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A" w:rsidRDefault="000579F2" w:rsidP="000579F2">
      <w:pPr>
        <w:pStyle w:val="Nadpis1"/>
      </w:pPr>
      <w:r>
        <w:t xml:space="preserve">               </w:t>
      </w:r>
      <w:proofErr w:type="gramStart"/>
      <w:r>
        <w:t>Závěrečný  účet</w:t>
      </w:r>
      <w:proofErr w:type="gramEnd"/>
      <w:r>
        <w:t xml:space="preserve">    Obce   CHODOUŇ  za  rok </w:t>
      </w:r>
      <w:r w:rsidR="006E7F36">
        <w:t>201</w:t>
      </w:r>
      <w:r w:rsidR="00BB60DE">
        <w:t>4</w:t>
      </w:r>
    </w:p>
    <w:p w:rsidR="000579F2" w:rsidRDefault="000579F2" w:rsidP="000579F2"/>
    <w:p w:rsidR="000579F2" w:rsidRDefault="000579F2" w:rsidP="000579F2">
      <w:pPr>
        <w:spacing w:line="240" w:lineRule="auto"/>
      </w:pPr>
      <w:r>
        <w:t>A) Rozpočtové  hospodaření  - plnění příjmů a výdajů</w:t>
      </w:r>
    </w:p>
    <w:p w:rsidR="000579F2" w:rsidRDefault="000579F2" w:rsidP="000579F2">
      <w:pPr>
        <w:spacing w:line="240" w:lineRule="auto"/>
      </w:pPr>
      <w:r>
        <w:t xml:space="preserve">      </w:t>
      </w:r>
      <w:proofErr w:type="gramStart"/>
      <w:r>
        <w:t>třída                                                     skutečnost</w:t>
      </w:r>
      <w:proofErr w:type="gramEnd"/>
      <w:r>
        <w:t xml:space="preserve">            rozpočet  schválený       rozpočet  upravený    </w:t>
      </w:r>
    </w:p>
    <w:p w:rsidR="000579F2" w:rsidRDefault="000579F2" w:rsidP="000579F2">
      <w:pPr>
        <w:spacing w:line="240" w:lineRule="auto"/>
      </w:pPr>
      <w:r>
        <w:t xml:space="preserve">     ----------------------------------------------------------------------------------------------------------------------</w:t>
      </w:r>
    </w:p>
    <w:p w:rsidR="000579F2" w:rsidRDefault="000579F2" w:rsidP="000579F2">
      <w:pPr>
        <w:spacing w:line="240" w:lineRule="auto"/>
      </w:pPr>
      <w:r>
        <w:t xml:space="preserve">     1- daňové </w:t>
      </w:r>
      <w:proofErr w:type="gramStart"/>
      <w:r>
        <w:t xml:space="preserve">příjmy                   </w:t>
      </w:r>
      <w:r w:rsidR="008A199E">
        <w:t>5.</w:t>
      </w:r>
      <w:r w:rsidR="00BB60DE">
        <w:t>891.616,68</w:t>
      </w:r>
      <w:r>
        <w:t xml:space="preserve">                    </w:t>
      </w:r>
      <w:r w:rsidR="00BB60DE">
        <w:t>5</w:t>
      </w:r>
      <w:r w:rsidR="008A199E">
        <w:t>.5</w:t>
      </w:r>
      <w:r w:rsidR="00BB60DE">
        <w:t>57.600</w:t>
      </w:r>
      <w:r>
        <w:t xml:space="preserve">                         </w:t>
      </w:r>
      <w:r w:rsidR="008A199E">
        <w:t>5.</w:t>
      </w:r>
      <w:r w:rsidR="00BB60DE">
        <w:t>902.716</w:t>
      </w:r>
      <w:proofErr w:type="gramEnd"/>
    </w:p>
    <w:p w:rsidR="000579F2" w:rsidRDefault="000579F2" w:rsidP="000579F2">
      <w:pPr>
        <w:spacing w:line="240" w:lineRule="auto"/>
      </w:pPr>
      <w:r>
        <w:t xml:space="preserve">     2- nedaňové </w:t>
      </w:r>
      <w:proofErr w:type="gramStart"/>
      <w:r>
        <w:t xml:space="preserve">příjmy                  </w:t>
      </w:r>
      <w:r w:rsidR="008A199E">
        <w:t>6</w:t>
      </w:r>
      <w:r w:rsidR="00BB60DE">
        <w:t>85.377,86</w:t>
      </w:r>
      <w:r>
        <w:t xml:space="preserve">                       </w:t>
      </w:r>
      <w:r w:rsidR="008A199E">
        <w:t>8</w:t>
      </w:r>
      <w:r w:rsidR="00BB60DE">
        <w:t>62.983</w:t>
      </w:r>
      <w:r>
        <w:t xml:space="preserve">                       </w:t>
      </w:r>
      <w:r w:rsidR="008A199E">
        <w:t xml:space="preserve">  </w:t>
      </w:r>
      <w:r w:rsidR="00BB60DE">
        <w:t>1.000.052</w:t>
      </w:r>
      <w:proofErr w:type="gramEnd"/>
    </w:p>
    <w:p w:rsidR="000579F2" w:rsidRDefault="000579F2" w:rsidP="000579F2">
      <w:pPr>
        <w:spacing w:line="240" w:lineRule="auto"/>
      </w:pPr>
      <w:r>
        <w:t xml:space="preserve">     3-kapitálové </w:t>
      </w:r>
      <w:proofErr w:type="gramStart"/>
      <w:r>
        <w:t xml:space="preserve">příjmy                    </w:t>
      </w:r>
      <w:r w:rsidR="00BB60DE">
        <w:t>94.700</w:t>
      </w:r>
      <w:r>
        <w:t xml:space="preserve">  </w:t>
      </w:r>
      <w:r w:rsidR="008A199E">
        <w:t xml:space="preserve">    </w:t>
      </w:r>
      <w:r>
        <w:t xml:space="preserve">                          </w:t>
      </w:r>
      <w:r w:rsidR="00A347A0">
        <w:t>15.000</w:t>
      </w:r>
      <w:r>
        <w:t xml:space="preserve">                               </w:t>
      </w:r>
      <w:r w:rsidR="00A347A0">
        <w:t>94.700</w:t>
      </w:r>
      <w:proofErr w:type="gramEnd"/>
      <w:r w:rsidR="006E7F36">
        <w:t xml:space="preserve">       </w:t>
      </w:r>
    </w:p>
    <w:p w:rsidR="000579F2" w:rsidRDefault="008A199E" w:rsidP="000579F2">
      <w:pPr>
        <w:spacing w:line="240" w:lineRule="auto"/>
      </w:pPr>
      <w:r>
        <w:t xml:space="preserve"> </w:t>
      </w:r>
      <w:r w:rsidR="000579F2">
        <w:t xml:space="preserve">    4-přijaté </w:t>
      </w:r>
      <w:proofErr w:type="gramStart"/>
      <w:r w:rsidR="000579F2">
        <w:t xml:space="preserve">transfery                    </w:t>
      </w:r>
      <w:r>
        <w:t>1</w:t>
      </w:r>
      <w:r w:rsidR="00A347A0">
        <w:t>35.518</w:t>
      </w:r>
      <w:r w:rsidR="000579F2">
        <w:t xml:space="preserve">                       </w:t>
      </w:r>
      <w:r>
        <w:t xml:space="preserve">      </w:t>
      </w:r>
      <w:r w:rsidR="00A347A0">
        <w:t>111.500</w:t>
      </w:r>
      <w:r>
        <w:t xml:space="preserve">                      </w:t>
      </w:r>
      <w:r w:rsidR="000579F2">
        <w:t xml:space="preserve">       </w:t>
      </w:r>
      <w:r w:rsidR="00A347A0">
        <w:t>135.518</w:t>
      </w:r>
      <w:proofErr w:type="gramEnd"/>
      <w:r w:rsidR="000579F2">
        <w:t xml:space="preserve">                 </w:t>
      </w:r>
      <w:r w:rsidR="006E7F36">
        <w:t xml:space="preserve">   </w:t>
      </w:r>
    </w:p>
    <w:p w:rsidR="00C21E08" w:rsidRDefault="000579F2" w:rsidP="00C21E08">
      <w:pPr>
        <w:spacing w:line="240" w:lineRule="auto"/>
      </w:pPr>
      <w:proofErr w:type="gramStart"/>
      <w:r>
        <w:t>CELKEM  příjmy</w:t>
      </w:r>
      <w:proofErr w:type="gramEnd"/>
      <w:r w:rsidR="00C21E08">
        <w:t xml:space="preserve">                           </w:t>
      </w:r>
      <w:r w:rsidR="002C53FD">
        <w:t>6.</w:t>
      </w:r>
      <w:r w:rsidR="00A347A0">
        <w:t>807.212,54</w:t>
      </w:r>
      <w:r w:rsidR="00C21E08">
        <w:t xml:space="preserve">                   </w:t>
      </w:r>
      <w:r w:rsidR="00A347A0">
        <w:t>6.547.083</w:t>
      </w:r>
      <w:r w:rsidR="00C21E08">
        <w:t xml:space="preserve">                        </w:t>
      </w:r>
      <w:r w:rsidR="00A347A0">
        <w:t>7.132.986</w:t>
      </w:r>
    </w:p>
    <w:p w:rsidR="00C21E08" w:rsidRDefault="00C21E08" w:rsidP="00C21E08">
      <w:pPr>
        <w:spacing w:line="240" w:lineRule="auto"/>
      </w:pPr>
      <w:r>
        <w:t xml:space="preserve">     5-běžné výdaje                       </w:t>
      </w:r>
      <w:r w:rsidR="00524EC6">
        <w:t xml:space="preserve"> </w:t>
      </w:r>
      <w:r>
        <w:t xml:space="preserve"> </w:t>
      </w:r>
      <w:r w:rsidR="00524EC6">
        <w:t>8.157.953,47</w:t>
      </w:r>
      <w:r>
        <w:t xml:space="preserve">                   </w:t>
      </w:r>
      <w:r w:rsidR="00524EC6">
        <w:t>6.547.083</w:t>
      </w:r>
      <w:r>
        <w:t xml:space="preserve">                       </w:t>
      </w:r>
      <w:r w:rsidR="00524EC6">
        <w:t xml:space="preserve"> 8.277.279</w:t>
      </w:r>
    </w:p>
    <w:p w:rsidR="00C21E08" w:rsidRDefault="00C21E08" w:rsidP="00C21E08">
      <w:pPr>
        <w:spacing w:line="240" w:lineRule="auto"/>
      </w:pPr>
      <w:r>
        <w:t xml:space="preserve">     6-kapitálové výdaje                 </w:t>
      </w:r>
      <w:r w:rsidR="00524EC6">
        <w:t>1.988.212,68</w:t>
      </w:r>
      <w:r>
        <w:t xml:space="preserve">                         </w:t>
      </w:r>
      <w:r w:rsidR="00524EC6">
        <w:t>0</w:t>
      </w:r>
      <w:r>
        <w:t xml:space="preserve">     </w:t>
      </w:r>
      <w:r w:rsidR="00524EC6">
        <w:t xml:space="preserve">                             1.988.213 </w:t>
      </w:r>
      <w:r>
        <w:t xml:space="preserve">              </w:t>
      </w:r>
      <w:r w:rsidR="00E65554">
        <w:t xml:space="preserve">  </w:t>
      </w:r>
    </w:p>
    <w:p w:rsidR="00C21E08" w:rsidRDefault="00C21E08" w:rsidP="00C21E08">
      <w:pPr>
        <w:spacing w:line="240" w:lineRule="auto"/>
      </w:pPr>
      <w:r>
        <w:t xml:space="preserve">CELKEM    výdaje                        </w:t>
      </w:r>
      <w:r w:rsidR="0017461C">
        <w:t>10.146.166,15</w:t>
      </w:r>
      <w:r>
        <w:t xml:space="preserve">                  </w:t>
      </w:r>
      <w:r w:rsidR="0017461C">
        <w:t>6.547.083</w:t>
      </w:r>
      <w:r>
        <w:t xml:space="preserve">                      </w:t>
      </w:r>
      <w:r w:rsidR="0017461C">
        <w:t>10.265.492</w:t>
      </w:r>
      <w:r>
        <w:t xml:space="preserve"> </w:t>
      </w:r>
    </w:p>
    <w:p w:rsidR="00C21E08" w:rsidRDefault="00C21E08" w:rsidP="00C21E08">
      <w:pPr>
        <w:spacing w:line="240" w:lineRule="auto"/>
      </w:pPr>
      <w:r>
        <w:t xml:space="preserve">     8-financování                            </w:t>
      </w:r>
      <w:r w:rsidR="0017461C">
        <w:t>3.338.953,61</w:t>
      </w:r>
      <w:r>
        <w:t xml:space="preserve">                     </w:t>
      </w:r>
      <w:r w:rsidR="00425C55">
        <w:t xml:space="preserve">     0</w:t>
      </w:r>
      <w:r>
        <w:t xml:space="preserve">                                   </w:t>
      </w:r>
      <w:r w:rsidR="0017461C">
        <w:t>3.132506</w:t>
      </w:r>
    </w:p>
    <w:p w:rsidR="00431930" w:rsidRDefault="00C21E08" w:rsidP="00C21E08">
      <w:pPr>
        <w:spacing w:line="240" w:lineRule="auto"/>
      </w:pPr>
      <w:r>
        <w:t xml:space="preserve">CELKEM  financování                  </w:t>
      </w:r>
      <w:r w:rsidR="0017461C">
        <w:t>3.338.953,61</w:t>
      </w:r>
      <w:r>
        <w:t xml:space="preserve">                          0                                   </w:t>
      </w:r>
      <w:r w:rsidR="0017461C">
        <w:t>3.132.506</w:t>
      </w:r>
    </w:p>
    <w:p w:rsidR="00C21E08" w:rsidRDefault="00C21E08" w:rsidP="00C21E08">
      <w:pPr>
        <w:spacing w:line="240" w:lineRule="auto"/>
      </w:pPr>
      <w:r>
        <w:t>B) Hospodářská  činnost</w:t>
      </w:r>
    </w:p>
    <w:p w:rsidR="00431930" w:rsidRDefault="00C21E08" w:rsidP="00C21E08">
      <w:pPr>
        <w:spacing w:line="240" w:lineRule="auto"/>
      </w:pPr>
      <w:r>
        <w:t xml:space="preserve">      Obec Chodouň nevede žádnou hospodářskou činnost.</w:t>
      </w:r>
    </w:p>
    <w:p w:rsidR="00C21E08" w:rsidRDefault="00C21E08" w:rsidP="00C21E08">
      <w:pPr>
        <w:spacing w:line="240" w:lineRule="auto"/>
      </w:pPr>
      <w:r>
        <w:t>C) Konečné  stavy  na účtech</w:t>
      </w:r>
    </w:p>
    <w:p w:rsidR="00C21E08" w:rsidRDefault="00C21E08" w:rsidP="00C21E08">
      <w:pPr>
        <w:spacing w:line="240" w:lineRule="auto"/>
      </w:pPr>
      <w:r>
        <w:t xml:space="preserve">      Komerční banka a.s.                =    </w:t>
      </w:r>
      <w:r w:rsidR="00122EB5">
        <w:t>2.276.971</w:t>
      </w:r>
      <w:r w:rsidR="005115AC">
        <w:t xml:space="preserve"> Kč</w:t>
      </w:r>
    </w:p>
    <w:p w:rsidR="00C21E08" w:rsidRDefault="00C21E08" w:rsidP="00C21E08">
      <w:pPr>
        <w:spacing w:line="240" w:lineRule="auto"/>
      </w:pPr>
      <w:r>
        <w:t xml:space="preserve">      Česká spořitelna a.s.                =          </w:t>
      </w:r>
      <w:r w:rsidR="00122EB5">
        <w:t>58.773,92</w:t>
      </w:r>
      <w:r w:rsidR="005115AC">
        <w:t xml:space="preserve"> </w:t>
      </w:r>
      <w:r>
        <w:t>Kč</w:t>
      </w:r>
    </w:p>
    <w:p w:rsidR="005115AC" w:rsidRDefault="005115AC" w:rsidP="00C21E08">
      <w:pPr>
        <w:spacing w:line="240" w:lineRule="auto"/>
      </w:pPr>
      <w:r>
        <w:t xml:space="preserve">      Česká národní banka              =         </w:t>
      </w:r>
      <w:r w:rsidR="00122EB5">
        <w:t xml:space="preserve">254.392,05 </w:t>
      </w:r>
      <w:r>
        <w:t xml:space="preserve">Kč  </w:t>
      </w:r>
    </w:p>
    <w:p w:rsidR="00431930" w:rsidRDefault="00C21E08" w:rsidP="00C21E08">
      <w:pPr>
        <w:spacing w:line="240" w:lineRule="auto"/>
      </w:pPr>
      <w:r>
        <w:t xml:space="preserve">      Pokladna                                     =                 0 Kč</w:t>
      </w:r>
    </w:p>
    <w:p w:rsidR="00C21E08" w:rsidRDefault="00C21E08" w:rsidP="00C21E08">
      <w:pPr>
        <w:spacing w:line="240" w:lineRule="auto"/>
      </w:pPr>
      <w:r>
        <w:t>D) DOTACE</w:t>
      </w:r>
    </w:p>
    <w:p w:rsidR="00C21E08" w:rsidRDefault="00C21E08" w:rsidP="00C21E08">
      <w:pPr>
        <w:spacing w:line="240" w:lineRule="auto"/>
      </w:pPr>
      <w:r>
        <w:t xml:space="preserve">      ÚZ </w:t>
      </w:r>
      <w:r w:rsidR="005115AC">
        <w:t xml:space="preserve"> 98</w:t>
      </w:r>
      <w:r w:rsidR="00122EB5">
        <w:t>187</w:t>
      </w:r>
      <w:r w:rsidR="005115AC">
        <w:t xml:space="preserve">    Volby               =       11.</w:t>
      </w:r>
      <w:r w:rsidR="00122EB5">
        <w:t>933</w:t>
      </w:r>
      <w:r w:rsidR="005115AC">
        <w:t xml:space="preserve"> Kč</w:t>
      </w:r>
      <w:r>
        <w:t xml:space="preserve">      </w:t>
      </w:r>
    </w:p>
    <w:p w:rsidR="00153B9E" w:rsidRDefault="00153B9E" w:rsidP="00C21E08">
      <w:pPr>
        <w:spacing w:line="240" w:lineRule="auto"/>
      </w:pPr>
      <w:r>
        <w:t xml:space="preserve">             </w:t>
      </w:r>
      <w:r w:rsidR="005115AC">
        <w:t>98</w:t>
      </w:r>
      <w:r w:rsidR="00122EB5">
        <w:t>348</w:t>
      </w:r>
      <w:r w:rsidR="005115AC">
        <w:t xml:space="preserve">    Volby</w:t>
      </w:r>
      <w:r w:rsidR="00122EB5">
        <w:t xml:space="preserve">             </w:t>
      </w:r>
      <w:r w:rsidR="005115AC">
        <w:t xml:space="preserve">  =      </w:t>
      </w:r>
      <w:r w:rsidR="00122EB5">
        <w:t xml:space="preserve">  10.485</w:t>
      </w:r>
      <w:r w:rsidR="005115AC">
        <w:t xml:space="preserve"> Kč</w:t>
      </w:r>
      <w:r>
        <w:t xml:space="preserve">    </w:t>
      </w:r>
    </w:p>
    <w:p w:rsidR="00153B9E" w:rsidRDefault="00153B9E" w:rsidP="00C21E08">
      <w:pPr>
        <w:spacing w:line="240" w:lineRule="auto"/>
      </w:pPr>
      <w:r>
        <w:t xml:space="preserve">              </w:t>
      </w:r>
      <w:r w:rsidR="00431930">
        <w:t>140</w:t>
      </w:r>
      <w:r w:rsidR="0033214A">
        <w:t>04</w:t>
      </w:r>
      <w:r w:rsidR="00431930">
        <w:t xml:space="preserve">    SDH                 </w:t>
      </w:r>
      <w:r w:rsidR="00122EB5">
        <w:t>=          1.600 Kč</w:t>
      </w:r>
      <w:r w:rsidR="00431930">
        <w:t xml:space="preserve">   </w:t>
      </w:r>
      <w:r>
        <w:t xml:space="preserve">     </w:t>
      </w:r>
    </w:p>
    <w:p w:rsidR="00153B9E" w:rsidRDefault="00153B9E" w:rsidP="00C21E08">
      <w:pPr>
        <w:spacing w:line="240" w:lineRule="auto"/>
      </w:pPr>
      <w:r>
        <w:t xml:space="preserve">             </w:t>
      </w:r>
      <w:r w:rsidR="00071BF5">
        <w:t xml:space="preserve">        </w:t>
      </w:r>
      <w:r>
        <w:t xml:space="preserve">    </w:t>
      </w:r>
    </w:p>
    <w:p w:rsidR="00C21E08" w:rsidRDefault="00C21E08" w:rsidP="00C21E08">
      <w:pPr>
        <w:spacing w:line="240" w:lineRule="auto"/>
      </w:pPr>
      <w:r>
        <w:t>E) INVENTURY</w:t>
      </w:r>
    </w:p>
    <w:p w:rsidR="00C21E08" w:rsidRDefault="00C21E08" w:rsidP="00C21E08">
      <w:pPr>
        <w:spacing w:line="240" w:lineRule="auto"/>
      </w:pPr>
      <w:r>
        <w:t xml:space="preserve">      Aktiva celkem                            =    3</w:t>
      </w:r>
      <w:r w:rsidR="0033214A">
        <w:t>3.474.959,32</w:t>
      </w:r>
      <w:r w:rsidR="00431930">
        <w:t xml:space="preserve"> Kč</w:t>
      </w:r>
    </w:p>
    <w:p w:rsidR="00C21E08" w:rsidRDefault="00C21E08" w:rsidP="00C21E08">
      <w:pPr>
        <w:spacing w:line="240" w:lineRule="auto"/>
      </w:pPr>
      <w:r>
        <w:lastRenderedPageBreak/>
        <w:t xml:space="preserve">      Pasiva celkem                            =    </w:t>
      </w:r>
      <w:r w:rsidR="00071BF5">
        <w:t>3</w:t>
      </w:r>
      <w:r w:rsidR="0033214A">
        <w:t>3.474.959,32</w:t>
      </w:r>
      <w:r w:rsidR="00431930">
        <w:t xml:space="preserve"> Kč</w:t>
      </w:r>
    </w:p>
    <w:p w:rsidR="002C3137" w:rsidRDefault="00C21E08" w:rsidP="00C21E08">
      <w:pPr>
        <w:spacing w:line="240" w:lineRule="auto"/>
      </w:pPr>
      <w:r>
        <w:t xml:space="preserve">F) </w:t>
      </w:r>
      <w:r w:rsidR="002C3137">
        <w:t>Finanční hospodaření příspěvkové organizace – MŠ Chodouň</w:t>
      </w:r>
      <w:r w:rsidR="0043485F">
        <w:t xml:space="preserve"> </w:t>
      </w:r>
      <w:r w:rsidR="002C3137">
        <w:t>,okres Beroun</w:t>
      </w:r>
      <w:r w:rsidR="0043485F">
        <w:t>.</w:t>
      </w:r>
    </w:p>
    <w:p w:rsidR="002C3137" w:rsidRDefault="002C3137" w:rsidP="00C21E08">
      <w:pPr>
        <w:spacing w:line="240" w:lineRule="auto"/>
      </w:pPr>
      <w:r>
        <w:t xml:space="preserve">      Bylo dosaženo hospodářského výsledku   </w:t>
      </w:r>
      <w:r w:rsidR="00396F04">
        <w:t>- 106.561,17.</w:t>
      </w:r>
    </w:p>
    <w:p w:rsidR="00396F04" w:rsidRDefault="00396F04" w:rsidP="00C21E08">
      <w:pPr>
        <w:spacing w:line="240" w:lineRule="auto"/>
      </w:pPr>
    </w:p>
    <w:p w:rsidR="002C3137" w:rsidRDefault="002C3137" w:rsidP="00C21E08">
      <w:pPr>
        <w:spacing w:line="240" w:lineRule="auto"/>
      </w:pPr>
      <w:r>
        <w:t xml:space="preserve"> </w:t>
      </w:r>
      <w:r w:rsidR="00C21E08">
        <w:t xml:space="preserve">    </w:t>
      </w:r>
      <w:r>
        <w:t>G) MAJETEK  OBCE</w:t>
      </w:r>
    </w:p>
    <w:p w:rsidR="002C3137" w:rsidRDefault="002C3137" w:rsidP="00C21E08">
      <w:pPr>
        <w:spacing w:line="240" w:lineRule="auto"/>
      </w:pPr>
      <w:r>
        <w:t xml:space="preserve">     018 –drobný dlouhodobý nehmotný majetek                  =                   1</w:t>
      </w:r>
      <w:r w:rsidR="00396F04">
        <w:t>55.313,57</w:t>
      </w:r>
      <w:r>
        <w:t xml:space="preserve">  Kč</w:t>
      </w:r>
    </w:p>
    <w:p w:rsidR="002C3137" w:rsidRDefault="002C3137" w:rsidP="00C21E08">
      <w:pPr>
        <w:spacing w:line="240" w:lineRule="auto"/>
      </w:pPr>
      <w:r>
        <w:t xml:space="preserve">     019 – ostatní dlouhodobý  nehmotný majetek                 =               1.</w:t>
      </w:r>
      <w:r w:rsidR="0043485F">
        <w:t>474.501,00</w:t>
      </w:r>
      <w:r>
        <w:t xml:space="preserve">  Kč</w:t>
      </w:r>
    </w:p>
    <w:p w:rsidR="002C3137" w:rsidRDefault="002C3137" w:rsidP="00C21E08">
      <w:pPr>
        <w:spacing w:line="240" w:lineRule="auto"/>
      </w:pPr>
      <w:r>
        <w:t xml:space="preserve">     021 – stavby                                                                                =              1</w:t>
      </w:r>
      <w:r w:rsidR="00E3757E">
        <w:t>8</w:t>
      </w:r>
      <w:r>
        <w:t>.</w:t>
      </w:r>
      <w:r w:rsidR="00E3757E">
        <w:t>756.841,88</w:t>
      </w:r>
      <w:r>
        <w:t xml:space="preserve"> Kč</w:t>
      </w:r>
    </w:p>
    <w:p w:rsidR="002C3137" w:rsidRDefault="002C3137" w:rsidP="00C21E08">
      <w:pPr>
        <w:spacing w:line="240" w:lineRule="auto"/>
      </w:pPr>
      <w:r>
        <w:t xml:space="preserve">     022 – samostatné movité  věci a soubory                          =                    8</w:t>
      </w:r>
      <w:r w:rsidR="00E3757E">
        <w:t>61.996,40</w:t>
      </w:r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028 – drobný dlouhodobý hmotný majetek                      =                1.</w:t>
      </w:r>
      <w:r w:rsidR="00E3757E">
        <w:t>679.015,20</w:t>
      </w:r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031 – pozemky                                                                           =               1</w:t>
      </w:r>
      <w:r w:rsidR="00E3757E">
        <w:t xml:space="preserve">5.256.367,15 </w:t>
      </w:r>
      <w:r w:rsidR="006E4066">
        <w:t>Kč</w:t>
      </w:r>
    </w:p>
    <w:p w:rsidR="002C3137" w:rsidRDefault="002C3137" w:rsidP="00C21E08">
      <w:pPr>
        <w:spacing w:line="240" w:lineRule="auto"/>
      </w:pPr>
      <w:r>
        <w:t xml:space="preserve">     069 – ostatní dlouhodobý finanční majetek                      =                       20.000       Kč</w:t>
      </w:r>
    </w:p>
    <w:p w:rsidR="005E472B" w:rsidRDefault="002C3137" w:rsidP="00C21E08">
      <w:pPr>
        <w:spacing w:line="240" w:lineRule="auto"/>
      </w:pPr>
      <w:r>
        <w:t>CELKEM                                                                                             =               3</w:t>
      </w:r>
      <w:r w:rsidR="00E3757E">
        <w:t>8.204.035,20</w:t>
      </w:r>
      <w:r>
        <w:t xml:space="preserve"> Kč</w:t>
      </w:r>
    </w:p>
    <w:p w:rsidR="005920D1" w:rsidRDefault="005920D1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Závěrečný účet  roku  201</w:t>
      </w:r>
      <w:r w:rsidR="00CD5116">
        <w:t>4</w:t>
      </w:r>
      <w:r>
        <w:t xml:space="preserve">  Obce Chodouň obsahuje: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FIN 2-12 M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 (bilance)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ztráty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Hlavní kniha (předvaha) analytická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Inventurní soupisy</w:t>
      </w:r>
      <w:r w:rsidR="002C3137">
        <w:t xml:space="preserve"> </w:t>
      </w:r>
      <w:r>
        <w:t>majetku obce</w:t>
      </w:r>
    </w:p>
    <w:p w:rsidR="005E472B" w:rsidRDefault="005E472B" w:rsidP="005E472B">
      <w:pPr>
        <w:spacing w:line="240" w:lineRule="auto"/>
      </w:pPr>
      <w:r>
        <w:t>Příspěvková organizace MŠ Chodouň, okres Beroun: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</w:t>
      </w:r>
    </w:p>
    <w:p w:rsidR="002C3137" w:rsidRDefault="002C3137" w:rsidP="005E472B">
      <w:pPr>
        <w:spacing w:line="240" w:lineRule="auto"/>
      </w:pPr>
      <w:r>
        <w:t xml:space="preserve">                      </w:t>
      </w:r>
    </w:p>
    <w:p w:rsidR="005E472B" w:rsidRDefault="005E472B" w:rsidP="00C21E08">
      <w:pPr>
        <w:spacing w:line="240" w:lineRule="auto"/>
      </w:pPr>
      <w:proofErr w:type="gramStart"/>
      <w:r>
        <w:t>PŘI  PŘEZKOUMÁNÍ</w:t>
      </w:r>
      <w:proofErr w:type="gramEnd"/>
      <w:r>
        <w:t xml:space="preserve">   HOSPODAŘENÍ   ÚZEMNÍHO  CELKU  OBCE   CHODOUŇ  ZA  ROK   </w:t>
      </w:r>
      <w:r w:rsidR="006E4066">
        <w:t>201</w:t>
      </w:r>
      <w:r w:rsidR="00CD5116">
        <w:t>4</w:t>
      </w:r>
      <w:bookmarkStart w:id="0" w:name="_GoBack"/>
      <w:bookmarkEnd w:id="0"/>
      <w:r>
        <w:t xml:space="preserve">  NEBYLY   ZJIŠTĚNY   ŽÁDNÉ   CHYBY   A   NEDOSTATKY.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Občané mají možnost po dobu vyvěšení seznámit se s podrobnými údaji uvedenými ve finančních a účetních výkazech obce v úředních hodinách na OÚ Chodouň.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Vyvěšeno:                                                                                            Sejmuto:</w:t>
      </w:r>
    </w:p>
    <w:p w:rsidR="000579F2" w:rsidRPr="000579F2" w:rsidRDefault="002C3137" w:rsidP="00C21E08">
      <w:pPr>
        <w:spacing w:line="240" w:lineRule="auto"/>
      </w:pPr>
      <w:r>
        <w:t xml:space="preserve">                                         </w:t>
      </w:r>
      <w:r w:rsidR="00C21E08">
        <w:t xml:space="preserve">    </w:t>
      </w:r>
    </w:p>
    <w:sectPr w:rsidR="000579F2" w:rsidRPr="000579F2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09F"/>
    <w:multiLevelType w:val="hybridMultilevel"/>
    <w:tmpl w:val="0554DF90"/>
    <w:lvl w:ilvl="0" w:tplc="2252F2E6">
      <w:start w:val="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9F2"/>
    <w:rsid w:val="00014E5E"/>
    <w:rsid w:val="000579F2"/>
    <w:rsid w:val="00057FDE"/>
    <w:rsid w:val="00071BF5"/>
    <w:rsid w:val="000749BE"/>
    <w:rsid w:val="00122EB5"/>
    <w:rsid w:val="001246D1"/>
    <w:rsid w:val="00153B9E"/>
    <w:rsid w:val="0017461C"/>
    <w:rsid w:val="002266EC"/>
    <w:rsid w:val="002C3137"/>
    <w:rsid w:val="002C53FD"/>
    <w:rsid w:val="002E5719"/>
    <w:rsid w:val="00312E4B"/>
    <w:rsid w:val="0033214A"/>
    <w:rsid w:val="00334E3F"/>
    <w:rsid w:val="00395225"/>
    <w:rsid w:val="00396F04"/>
    <w:rsid w:val="00411A6E"/>
    <w:rsid w:val="00425C55"/>
    <w:rsid w:val="00431930"/>
    <w:rsid w:val="0043485F"/>
    <w:rsid w:val="005115AC"/>
    <w:rsid w:val="00524EC6"/>
    <w:rsid w:val="00541459"/>
    <w:rsid w:val="005920D1"/>
    <w:rsid w:val="005D1C9C"/>
    <w:rsid w:val="005E472B"/>
    <w:rsid w:val="00602E65"/>
    <w:rsid w:val="0067506A"/>
    <w:rsid w:val="006D24F0"/>
    <w:rsid w:val="006E4066"/>
    <w:rsid w:val="006E7F36"/>
    <w:rsid w:val="008A199E"/>
    <w:rsid w:val="00A347A0"/>
    <w:rsid w:val="00BB60DE"/>
    <w:rsid w:val="00C21E08"/>
    <w:rsid w:val="00CD5116"/>
    <w:rsid w:val="00E3757E"/>
    <w:rsid w:val="00E65554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34E3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34E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Uživatel</cp:lastModifiedBy>
  <cp:revision>28</cp:revision>
  <cp:lastPrinted>2014-06-03T11:40:00Z</cp:lastPrinted>
  <dcterms:created xsi:type="dcterms:W3CDTF">2012-05-14T10:40:00Z</dcterms:created>
  <dcterms:modified xsi:type="dcterms:W3CDTF">2015-06-05T13:03:00Z</dcterms:modified>
</cp:coreProperties>
</file>