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6D2B" w14:textId="77777777" w:rsidR="008A5D7D" w:rsidRDefault="008A5D7D"/>
    <w:p w14:paraId="6A29FF88" w14:textId="77777777" w:rsidR="008A5D7D" w:rsidRDefault="008A5D7D"/>
    <w:p w14:paraId="02D640AC" w14:textId="41A330F3" w:rsidR="008A5D7D" w:rsidRPr="008A5D7D" w:rsidRDefault="008A5D7D">
      <w:pPr>
        <w:rPr>
          <w:b/>
          <w:bCs/>
          <w:sz w:val="90"/>
          <w:szCs w:val="90"/>
        </w:rPr>
      </w:pPr>
      <w:r w:rsidRPr="008A5D7D">
        <w:rPr>
          <w:b/>
          <w:bCs/>
          <w:sz w:val="90"/>
          <w:szCs w:val="90"/>
        </w:rPr>
        <w:t xml:space="preserve">         UPOZORNĚNÍ   </w:t>
      </w:r>
    </w:p>
    <w:p w14:paraId="581AE733" w14:textId="77777777" w:rsidR="008A5D7D" w:rsidRDefault="008A5D7D"/>
    <w:p w14:paraId="628E62EB" w14:textId="634D2F83" w:rsidR="008A5D7D" w:rsidRDefault="008A5D7D">
      <w:pPr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Upozorňujeme občany na změnu místa kontejnerového stání. </w:t>
      </w:r>
    </w:p>
    <w:p w14:paraId="42EE1C45" w14:textId="77777777" w:rsidR="0072719E" w:rsidRDefault="008A5D7D">
      <w:pPr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Stanoviště „U STODOL</w:t>
      </w:r>
      <w:r w:rsidR="00EE01FA">
        <w:rPr>
          <w:b/>
          <w:bCs/>
          <w:sz w:val="60"/>
          <w:szCs w:val="60"/>
        </w:rPr>
        <w:t>Y</w:t>
      </w:r>
      <w:r>
        <w:rPr>
          <w:b/>
          <w:bCs/>
          <w:sz w:val="60"/>
          <w:szCs w:val="60"/>
        </w:rPr>
        <w:t xml:space="preserve">“ se ruší a je vybudováno stanoviště </w:t>
      </w:r>
    </w:p>
    <w:p w14:paraId="23249AA5" w14:textId="507F690E" w:rsidR="008A5D7D" w:rsidRDefault="008A5D7D">
      <w:pPr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„POD ORLÍKEM“.</w:t>
      </w:r>
    </w:p>
    <w:p w14:paraId="71C70203" w14:textId="77777777" w:rsidR="008A5D7D" w:rsidRDefault="008A5D7D"/>
    <w:p w14:paraId="298E989F" w14:textId="77777777" w:rsidR="008A5D7D" w:rsidRDefault="008A5D7D"/>
    <w:p w14:paraId="03E18296" w14:textId="530F8BF2" w:rsidR="008A5D7D" w:rsidRDefault="008A5D7D">
      <w:r>
        <w:rPr>
          <w:noProof/>
        </w:rPr>
        <w:drawing>
          <wp:anchor distT="0" distB="0" distL="114300" distR="114300" simplePos="0" relativeHeight="251658240" behindDoc="0" locked="0" layoutInCell="1" allowOverlap="1" wp14:anchorId="5E8AE062" wp14:editId="1741D185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5305425" cy="34290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3F4D">
        <w:br w:type="textWrapping" w:clear="all"/>
      </w:r>
    </w:p>
    <w:sectPr w:rsidR="008A5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7D"/>
    <w:rsid w:val="00032DCD"/>
    <w:rsid w:val="0072719E"/>
    <w:rsid w:val="008A5D7D"/>
    <w:rsid w:val="008F3F4D"/>
    <w:rsid w:val="00EE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F116"/>
  <w15:chartTrackingRefBased/>
  <w15:docId w15:val="{D8D1C19D-A0D5-4C17-A754-8F7092B5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Chodouň</dc:creator>
  <cp:keywords/>
  <dc:description/>
  <cp:lastModifiedBy>Obec Chodouň</cp:lastModifiedBy>
  <cp:revision>2</cp:revision>
  <cp:lastPrinted>2021-06-25T10:08:00Z</cp:lastPrinted>
  <dcterms:created xsi:type="dcterms:W3CDTF">2021-06-25T10:09:00Z</dcterms:created>
  <dcterms:modified xsi:type="dcterms:W3CDTF">2021-06-25T10:09:00Z</dcterms:modified>
</cp:coreProperties>
</file>