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E73E0" w14:textId="666953FB" w:rsidR="00616CC8" w:rsidRDefault="00616CC8" w:rsidP="0052106B">
      <w:pPr>
        <w:spacing w:after="0"/>
        <w:rPr>
          <w:b/>
          <w:color w:val="000000"/>
          <w:sz w:val="24"/>
          <w:szCs w:val="24"/>
          <w:shd w:val="clear" w:color="auto" w:fill="FFFFFF"/>
        </w:rPr>
      </w:pPr>
    </w:p>
    <w:p w14:paraId="74823CD3" w14:textId="77777777" w:rsidR="00B3353E" w:rsidRDefault="00B3353E" w:rsidP="00B3353E">
      <w:pPr>
        <w:spacing w:after="0"/>
        <w:rPr>
          <w:b/>
          <w:color w:val="000000"/>
          <w:sz w:val="24"/>
          <w:szCs w:val="24"/>
          <w:shd w:val="clear" w:color="auto" w:fill="FFFFFF"/>
        </w:rPr>
      </w:pPr>
      <w:r>
        <w:rPr>
          <w:b/>
          <w:color w:val="000000"/>
          <w:sz w:val="24"/>
          <w:szCs w:val="24"/>
          <w:shd w:val="clear" w:color="auto" w:fill="FFFFFF"/>
        </w:rPr>
        <w:t>bodu č.10) Usnesení</w:t>
      </w:r>
    </w:p>
    <w:p w14:paraId="436472F2" w14:textId="77777777" w:rsidR="00B3353E" w:rsidRDefault="00B3353E" w:rsidP="00B3353E">
      <w:pPr>
        <w:spacing w:after="0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F9A9756" w14:textId="77777777" w:rsidR="00B3353E" w:rsidRDefault="00B3353E" w:rsidP="00B3353E">
      <w:pPr>
        <w:spacing w:after="0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U S N E S E N Í   č. </w:t>
      </w:r>
      <w:r>
        <w:rPr>
          <w:b/>
          <w:color w:val="000000"/>
          <w:sz w:val="28"/>
          <w:szCs w:val="28"/>
          <w:shd w:val="clear" w:color="auto" w:fill="FFFFFF"/>
        </w:rPr>
        <w:t>3</w:t>
      </w:r>
      <w:r w:rsidRPr="00785579">
        <w:rPr>
          <w:b/>
          <w:color w:val="000000"/>
          <w:sz w:val="28"/>
          <w:szCs w:val="28"/>
          <w:shd w:val="clear" w:color="auto" w:fill="FFFFFF"/>
        </w:rPr>
        <w:t>/202</w:t>
      </w: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 ze dne </w:t>
      </w:r>
      <w:r>
        <w:rPr>
          <w:b/>
          <w:color w:val="000000"/>
          <w:sz w:val="28"/>
          <w:szCs w:val="28"/>
          <w:shd w:val="clear" w:color="auto" w:fill="FFFFFF"/>
        </w:rPr>
        <w:t>6</w:t>
      </w:r>
      <w:r w:rsidRPr="00785579">
        <w:rPr>
          <w:b/>
          <w:color w:val="000000"/>
          <w:sz w:val="28"/>
          <w:szCs w:val="28"/>
          <w:shd w:val="clear" w:color="auto" w:fill="FFFFFF"/>
        </w:rPr>
        <w:t>.</w:t>
      </w:r>
      <w:r>
        <w:rPr>
          <w:b/>
          <w:color w:val="000000"/>
          <w:sz w:val="28"/>
          <w:szCs w:val="28"/>
          <w:shd w:val="clear" w:color="auto" w:fill="FFFFFF"/>
        </w:rPr>
        <w:t>4</w:t>
      </w:r>
      <w:r w:rsidRPr="00785579">
        <w:rPr>
          <w:b/>
          <w:color w:val="000000"/>
          <w:sz w:val="28"/>
          <w:szCs w:val="28"/>
          <w:shd w:val="clear" w:color="auto" w:fill="FFFFFF"/>
        </w:rPr>
        <w:t>.202</w:t>
      </w:r>
      <w:r>
        <w:rPr>
          <w:b/>
          <w:color w:val="000000"/>
          <w:sz w:val="28"/>
          <w:szCs w:val="28"/>
          <w:shd w:val="clear" w:color="auto" w:fill="FFFFFF"/>
        </w:rPr>
        <w:t>2</w:t>
      </w:r>
    </w:p>
    <w:p w14:paraId="68ACADE2" w14:textId="77777777" w:rsidR="00B3353E" w:rsidRDefault="00B3353E" w:rsidP="00B3353E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bookmarkStart w:id="0" w:name="_Hlk94691672"/>
      <w:r w:rsidRPr="00785579">
        <w:rPr>
          <w:b/>
          <w:color w:val="000000"/>
          <w:sz w:val="28"/>
          <w:szCs w:val="28"/>
          <w:shd w:val="clear" w:color="auto" w:fill="FFFFFF"/>
        </w:rPr>
        <w:t>ZO souhlasí</w:t>
      </w:r>
      <w:bookmarkEnd w:id="0"/>
      <w:r w:rsidRPr="00785579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4397A9D1" w14:textId="77777777" w:rsidR="00B3353E" w:rsidRDefault="00B3353E" w:rsidP="00B3353E">
      <w:pPr>
        <w:spacing w:after="0"/>
        <w:ind w:left="142" w:hanging="142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s žádostí o převodu peněz ze schváleného rozpočtu na provoz hřiště na základě smlouvy ve výši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50.000,-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korun</w:t>
      </w:r>
    </w:p>
    <w:p w14:paraId="2C5A944A" w14:textId="77777777" w:rsidR="00B3353E" w:rsidRDefault="00B3353E" w:rsidP="00B3353E">
      <w:pPr>
        <w:spacing w:after="0"/>
        <w:ind w:left="142" w:hanging="142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 prodloužením nočního klidu 30.4.2022 do 24 hodin /pálení Čarodějnic/</w:t>
      </w:r>
    </w:p>
    <w:p w14:paraId="29F79ACC" w14:textId="77777777" w:rsidR="00B3353E" w:rsidRDefault="00B3353E" w:rsidP="00B3353E">
      <w:pPr>
        <w:spacing w:after="0"/>
        <w:ind w:left="142" w:hanging="142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 výpovědí P. Mandíkové z pronájmu Obecní hospody k 30.4.2022</w:t>
      </w:r>
    </w:p>
    <w:p w14:paraId="1AFA5BA1" w14:textId="77777777" w:rsidR="00B3353E" w:rsidRDefault="00B3353E" w:rsidP="00B3353E">
      <w:pPr>
        <w:spacing w:after="0"/>
        <w:ind w:left="142" w:hanging="142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s vypsáním záměru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pronájmu - výběrového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řízení na nového nájemce Obecní hospody </w:t>
      </w:r>
    </w:p>
    <w:p w14:paraId="1199E8F6" w14:textId="77777777" w:rsidR="00B3353E" w:rsidRDefault="00B3353E" w:rsidP="00B3353E">
      <w:pPr>
        <w:spacing w:after="0"/>
        <w:ind w:left="142" w:hanging="142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s žádostí pí. G. 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Uksové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 o vypalování keramiky – školení si zařídí</w:t>
      </w:r>
    </w:p>
    <w:p w14:paraId="588AE50E" w14:textId="77777777" w:rsidR="00B3353E" w:rsidRDefault="00B3353E" w:rsidP="00B3353E">
      <w:pPr>
        <w:spacing w:after="0"/>
        <w:ind w:left="142" w:hanging="142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 využíváním komunitního centra pro cvičení jógy pod vedením Petry Čapkové</w:t>
      </w:r>
      <w:r>
        <w:rPr>
          <w:bCs/>
          <w:color w:val="000000"/>
          <w:sz w:val="24"/>
          <w:szCs w:val="24"/>
          <w:shd w:val="clear" w:color="auto" w:fill="FFFFFF"/>
        </w:rPr>
        <w:tab/>
      </w:r>
    </w:p>
    <w:p w14:paraId="6382330F" w14:textId="77777777" w:rsidR="00B3353E" w:rsidRDefault="00B3353E" w:rsidP="00B3353E">
      <w:pPr>
        <w:spacing w:after="0"/>
        <w:ind w:left="142" w:hanging="142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 žádostí o finanční výpomoc pro organizátory Májů 2022 /zaplacení poplatků OSA, odpuštění pronájmu sálu OD, májka z obecního lesa/</w:t>
      </w:r>
    </w:p>
    <w:p w14:paraId="14EDB2A6" w14:textId="77777777" w:rsidR="00B3353E" w:rsidRDefault="00B3353E" w:rsidP="00B3353E">
      <w:pPr>
        <w:spacing w:after="0"/>
        <w:ind w:left="142" w:hanging="142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 nákupem 20 kusů nových ubrusů do OD</w:t>
      </w:r>
    </w:p>
    <w:p w14:paraId="7DEB48DE" w14:textId="77777777" w:rsidR="00B3353E" w:rsidRDefault="00B3353E" w:rsidP="00B3353E">
      <w:pPr>
        <w:spacing w:after="0"/>
        <w:ind w:left="142" w:hanging="142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s odbornou praxi dvou studentů na OÚ </w:t>
      </w:r>
    </w:p>
    <w:p w14:paraId="46576030" w14:textId="77777777" w:rsidR="00B3353E" w:rsidRDefault="00B3353E" w:rsidP="00B3353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 termínem slavnostního odhalení a průvodu k nově instalovanému „Kříži smíření“ 11.září 2022</w:t>
      </w:r>
    </w:p>
    <w:p w14:paraId="2111EEE0" w14:textId="77777777" w:rsidR="00B3353E" w:rsidRDefault="00B3353E" w:rsidP="00B3353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se zkušebním provozem mechanických jízdních kol /6 ks/ – Zdice nádraží vlakové – Zdice nádraží autobusové – Chodouň náves</w:t>
      </w:r>
    </w:p>
    <w:p w14:paraId="4805CE42" w14:textId="77777777" w:rsidR="00B3353E" w:rsidRDefault="00B3353E" w:rsidP="00B3353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s termínem výběrového řízení na obsazení pracovního místa v MŠ do 2</w:t>
      </w:r>
      <w:r w:rsidRPr="00B3353E">
        <w:rPr>
          <w:bCs/>
          <w:sz w:val="24"/>
          <w:szCs w:val="24"/>
          <w:shd w:val="clear" w:color="auto" w:fill="FFFFFF"/>
        </w:rPr>
        <w:t>5</w:t>
      </w:r>
      <w:r>
        <w:rPr>
          <w:bCs/>
          <w:color w:val="000000"/>
          <w:sz w:val="24"/>
          <w:szCs w:val="24"/>
          <w:shd w:val="clear" w:color="auto" w:fill="FFFFFF"/>
        </w:rPr>
        <w:t>.5.2022</w:t>
      </w:r>
    </w:p>
    <w:p w14:paraId="6E5F7E5F" w14:textId="77777777" w:rsidR="005C7FA7" w:rsidRDefault="005C7FA7" w:rsidP="008029C6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tbl>
      <w:tblPr>
        <w:tblpPr w:leftFromText="141" w:rightFromText="141" w:vertAnchor="text" w:horzAnchor="margin" w:tblpXSpec="right" w:tblpY="-43"/>
        <w:tblW w:w="3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06427" w:rsidRPr="00411B3A" w14:paraId="476AFD45" w14:textId="77777777" w:rsidTr="00E7608F">
        <w:trPr>
          <w:trHeight w:val="30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72B9" w14:textId="0B5266D1" w:rsidR="00B06427" w:rsidRPr="00411B3A" w:rsidRDefault="00B06427" w:rsidP="00E7608F">
            <w:pPr>
              <w:pStyle w:val="Odstavecseseznamem"/>
              <w:spacing w:after="0"/>
              <w:ind w:left="0"/>
              <w:jc w:val="both"/>
              <w:rPr>
                <w:rFonts w:cs="Arial"/>
              </w:rPr>
            </w:pPr>
            <w:r>
              <w:rPr>
                <w:rFonts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8326A4" wp14:editId="386E54F8">
                      <wp:simplePos x="0" y="0"/>
                      <wp:positionH relativeFrom="column">
                        <wp:posOffset>1158875</wp:posOffset>
                      </wp:positionH>
                      <wp:positionV relativeFrom="paragraph">
                        <wp:posOffset>7620</wp:posOffset>
                      </wp:positionV>
                      <wp:extent cx="0" cy="171450"/>
                      <wp:effectExtent l="0" t="0" r="3810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D701B9E" id="Přímá spojnice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25pt,.6pt" to="91.2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" strokecolor="#4a7ebb"/>
                  </w:pict>
                </mc:Fallback>
              </mc:AlternateContent>
            </w:r>
            <w:proofErr w:type="gramStart"/>
            <w:r w:rsidRPr="00411B3A">
              <w:rPr>
                <w:rFonts w:cs="Arial"/>
              </w:rPr>
              <w:t xml:space="preserve">Pro: </w:t>
            </w:r>
            <w:r>
              <w:rPr>
                <w:rFonts w:cs="Arial"/>
              </w:rPr>
              <w:t xml:space="preserve">  </w:t>
            </w:r>
            <w:proofErr w:type="gramEnd"/>
            <w:r>
              <w:rPr>
                <w:rFonts w:cs="Arial"/>
              </w:rPr>
              <w:t xml:space="preserve">  7  Proti: 0        Zdržel se: 0</w:t>
            </w:r>
          </w:p>
        </w:tc>
      </w:tr>
    </w:tbl>
    <w:p w14:paraId="0E2FB1A8" w14:textId="77777777" w:rsidR="00895B3B" w:rsidRDefault="00895B3B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55DF3F9A" w14:textId="77777777" w:rsidR="00B06427" w:rsidRDefault="00B06427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14:paraId="0A0F7BDD" w14:textId="7BBE7D71" w:rsidR="00925518" w:rsidRDefault="00AE125E" w:rsidP="003A3DF0">
      <w:pPr>
        <w:spacing w:after="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785579">
        <w:rPr>
          <w:b/>
          <w:color w:val="000000"/>
          <w:sz w:val="28"/>
          <w:szCs w:val="28"/>
          <w:shd w:val="clear" w:color="auto" w:fill="FFFFFF"/>
        </w:rPr>
        <w:t xml:space="preserve">ZO </w:t>
      </w:r>
      <w:r>
        <w:rPr>
          <w:b/>
          <w:color w:val="000000"/>
          <w:sz w:val="28"/>
          <w:szCs w:val="28"/>
          <w:shd w:val="clear" w:color="auto" w:fill="FFFFFF"/>
        </w:rPr>
        <w:t>bere na vědomí a ukládá:</w:t>
      </w:r>
    </w:p>
    <w:p w14:paraId="4C5055ED" w14:textId="0DC62DAF" w:rsidR="00F82C79" w:rsidRPr="00B06427" w:rsidRDefault="00F82C79" w:rsidP="003A3DF0">
      <w:pPr>
        <w:spacing w:after="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14:paraId="4B9B0A48" w14:textId="77777777" w:rsidR="00F82C79" w:rsidRDefault="00F82C79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finanční dar - ČEZ Distribuce – krizová pomoc Ukrajina – dar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49.977,-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korun </w:t>
      </w:r>
    </w:p>
    <w:p w14:paraId="4F642359" w14:textId="15691678" w:rsidR="00F82C79" w:rsidRDefault="00F82C79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počet ubytovaných uprchlíků z Ukrajiny / 20 dospělých osob a 15 dětí /</w:t>
      </w:r>
    </w:p>
    <w:p w14:paraId="39A2D856" w14:textId="464C8F9A" w:rsidR="00F82C79" w:rsidRDefault="00F82C79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vyúčtování příspěvků na uprchlíků z</w:t>
      </w:r>
      <w:r w:rsidR="009C3E88">
        <w:rPr>
          <w:bCs/>
          <w:color w:val="000000"/>
          <w:sz w:val="24"/>
          <w:szCs w:val="24"/>
          <w:shd w:val="clear" w:color="auto" w:fill="FFFFFF"/>
        </w:rPr>
        <w:t> </w:t>
      </w:r>
      <w:r>
        <w:rPr>
          <w:bCs/>
          <w:color w:val="000000"/>
          <w:sz w:val="24"/>
          <w:szCs w:val="24"/>
          <w:shd w:val="clear" w:color="auto" w:fill="FFFFFF"/>
        </w:rPr>
        <w:t>Ukrajiny</w:t>
      </w:r>
    </w:p>
    <w:p w14:paraId="55037B3C" w14:textId="09D3491F" w:rsidR="009C3E88" w:rsidRDefault="009C3E88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instalaci boxu Zásilkovny na Nábřeží </w:t>
      </w:r>
    </w:p>
    <w:p w14:paraId="12003AEA" w14:textId="47F7FAC1" w:rsidR="009D3870" w:rsidRDefault="000642EA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odpověď z Ministerstva vnitra ČR </w:t>
      </w:r>
      <w:r w:rsidR="0079475E">
        <w:rPr>
          <w:bCs/>
          <w:color w:val="000000"/>
          <w:sz w:val="24"/>
          <w:szCs w:val="24"/>
          <w:shd w:val="clear" w:color="auto" w:fill="FFFFFF"/>
        </w:rPr>
        <w:t xml:space="preserve">a doplnění chybějící dokumentace </w:t>
      </w:r>
    </w:p>
    <w:p w14:paraId="6E2BFA75" w14:textId="2644A607" w:rsidR="000642EA" w:rsidRDefault="009D3870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přestěhování keramické pece z obecních prostor do JRW</w:t>
      </w:r>
      <w:r w:rsidR="000642EA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14:paraId="6216A352" w14:textId="2CB2D36F" w:rsidR="000642EA" w:rsidRDefault="000642EA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jmenování nového člena výjezdní skupiny SDH</w:t>
      </w:r>
    </w:p>
    <w:p w14:paraId="63661D78" w14:textId="09A8E7C8" w:rsidR="009D3870" w:rsidRDefault="009D3870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zakoupení 2 mobilních toalet včetně příslušenství</w:t>
      </w:r>
    </w:p>
    <w:p w14:paraId="2FD09C01" w14:textId="49D03AF1" w:rsidR="009C3E88" w:rsidRDefault="009C3E88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podnět od občanů na velkou svítivost nových hal postavených v </w:t>
      </w:r>
      <w:proofErr w:type="spellStart"/>
      <w:r>
        <w:rPr>
          <w:bCs/>
          <w:color w:val="000000"/>
          <w:sz w:val="24"/>
          <w:szCs w:val="24"/>
          <w:shd w:val="clear" w:color="auto" w:fill="FFFFFF"/>
        </w:rPr>
        <w:t>k.ú</w:t>
      </w:r>
      <w:proofErr w:type="spellEnd"/>
      <w:r>
        <w:rPr>
          <w:bCs/>
          <w:color w:val="000000"/>
          <w:sz w:val="24"/>
          <w:szCs w:val="24"/>
          <w:shd w:val="clear" w:color="auto" w:fill="FFFFFF"/>
        </w:rPr>
        <w:t xml:space="preserve">. Zdice a zaslat stížnost na KHS </w:t>
      </w:r>
    </w:p>
    <w:p w14:paraId="64777ED4" w14:textId="564D99E7" w:rsidR="00BC1B5D" w:rsidRDefault="00BC1B5D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cenová nabídka na zřízení SDZ a radaru – </w:t>
      </w:r>
      <w:proofErr w:type="gramStart"/>
      <w:r w:rsidR="006E3186">
        <w:rPr>
          <w:bCs/>
          <w:color w:val="000000"/>
          <w:sz w:val="24"/>
          <w:szCs w:val="24"/>
          <w:shd w:val="clear" w:color="auto" w:fill="FFFFFF"/>
        </w:rPr>
        <w:t>101</w:t>
      </w:r>
      <w:r w:rsidR="00C33731">
        <w:rPr>
          <w:bCs/>
          <w:color w:val="000000"/>
          <w:sz w:val="24"/>
          <w:szCs w:val="24"/>
          <w:shd w:val="clear" w:color="auto" w:fill="FFFFFF"/>
        </w:rPr>
        <w:t>.</w:t>
      </w:r>
      <w:r w:rsidR="006E3186">
        <w:rPr>
          <w:bCs/>
          <w:color w:val="000000"/>
          <w:sz w:val="24"/>
          <w:szCs w:val="24"/>
          <w:shd w:val="clear" w:color="auto" w:fill="FFFFFF"/>
        </w:rPr>
        <w:t>531</w:t>
      </w:r>
      <w:r w:rsidR="00C33731">
        <w:rPr>
          <w:bCs/>
          <w:color w:val="000000"/>
          <w:sz w:val="24"/>
          <w:szCs w:val="24"/>
          <w:shd w:val="clear" w:color="auto" w:fill="FFFFFF"/>
        </w:rPr>
        <w:t>,-</w:t>
      </w:r>
      <w:proofErr w:type="gramEnd"/>
      <w:r w:rsidR="00C33731">
        <w:rPr>
          <w:bCs/>
          <w:color w:val="000000"/>
          <w:sz w:val="24"/>
          <w:szCs w:val="24"/>
          <w:shd w:val="clear" w:color="auto" w:fill="FFFFFF"/>
        </w:rPr>
        <w:t xml:space="preserve"> Kč- </w:t>
      </w:r>
      <w:r>
        <w:rPr>
          <w:bCs/>
          <w:color w:val="000000"/>
          <w:sz w:val="24"/>
          <w:szCs w:val="24"/>
          <w:shd w:val="clear" w:color="auto" w:fill="FFFFFF"/>
        </w:rPr>
        <w:t>poptat další nacenění</w:t>
      </w:r>
      <w:r w:rsidR="006E3186">
        <w:rPr>
          <w:bCs/>
          <w:color w:val="000000"/>
          <w:sz w:val="24"/>
          <w:szCs w:val="24"/>
          <w:shd w:val="clear" w:color="auto" w:fill="FFFFFF"/>
        </w:rPr>
        <w:t xml:space="preserve"> – Ing. Stehlík</w:t>
      </w:r>
    </w:p>
    <w:p w14:paraId="33892DE7" w14:textId="77777777" w:rsidR="009C3E88" w:rsidRDefault="009C3E88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</w:p>
    <w:p w14:paraId="53286061" w14:textId="77777777" w:rsidR="009C3E88" w:rsidRDefault="009C3E88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</w:p>
    <w:p w14:paraId="3CB5BA0B" w14:textId="77777777" w:rsidR="009C3E88" w:rsidRDefault="009C3E88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</w:p>
    <w:p w14:paraId="31744E9B" w14:textId="77777777" w:rsidR="009C3E88" w:rsidRDefault="009C3E88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</w:p>
    <w:p w14:paraId="15B0453E" w14:textId="22AF12E3" w:rsidR="00BC1B5D" w:rsidRDefault="00BC1B5D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Obecní hospoda – výpověď P. Mandíková – sepsat dluhy a ukončení smlouvy dohodou, vypořádání závazků vůči Obci Chodouň, předávací protokol, vyklizení, uklizení … do 30.4.2022, následně vypsat výběrové řízení na nového provozovatele – Ing. Stehlík</w:t>
      </w:r>
    </w:p>
    <w:p w14:paraId="5E5F855F" w14:textId="2B6726D8" w:rsidR="009C3E88" w:rsidRDefault="00C64F9D" w:rsidP="003B146B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 w:rsidRPr="00F0487E">
        <w:rPr>
          <w:bCs/>
          <w:color w:val="000000"/>
          <w:sz w:val="24"/>
          <w:szCs w:val="24"/>
          <w:shd w:val="clear" w:color="auto" w:fill="FFFFFF"/>
        </w:rPr>
        <w:t>- obecní hrobka –nutnost zajistit zedníka na vyzdění hrobky</w:t>
      </w:r>
      <w:r>
        <w:rPr>
          <w:bCs/>
          <w:color w:val="000000"/>
          <w:sz w:val="24"/>
          <w:szCs w:val="24"/>
          <w:shd w:val="clear" w:color="auto" w:fill="FFFFFF"/>
        </w:rPr>
        <w:t xml:space="preserve"> – pomník je hotový, není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zedník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aby udělal spodní část hrobu</w:t>
      </w:r>
    </w:p>
    <w:p w14:paraId="1F6CAB3A" w14:textId="20C2706B" w:rsidR="00BC1B5D" w:rsidRDefault="00BC1B5D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Hříbal st. – navrhuje domluvit plošinu a odstranění náletových křovin pod el. vedením u p. Živného /na kopci/</w:t>
      </w:r>
      <w:r w:rsidR="009D3870">
        <w:rPr>
          <w:bCs/>
          <w:color w:val="000000"/>
          <w:sz w:val="24"/>
          <w:szCs w:val="24"/>
          <w:shd w:val="clear" w:color="auto" w:fill="FFFFFF"/>
        </w:rPr>
        <w:t xml:space="preserve"> a na </w:t>
      </w:r>
      <w:proofErr w:type="gramStart"/>
      <w:r w:rsidR="009D3870">
        <w:rPr>
          <w:bCs/>
          <w:color w:val="000000"/>
          <w:sz w:val="24"/>
          <w:szCs w:val="24"/>
          <w:shd w:val="clear" w:color="auto" w:fill="FFFFFF"/>
        </w:rPr>
        <w:t xml:space="preserve">Nábřeží </w:t>
      </w:r>
      <w:r>
        <w:rPr>
          <w:bCs/>
          <w:color w:val="000000"/>
          <w:sz w:val="24"/>
          <w:szCs w:val="24"/>
          <w:shd w:val="clear" w:color="auto" w:fill="FFFFFF"/>
        </w:rPr>
        <w:t xml:space="preserve"> -</w:t>
      </w:r>
      <w:proofErr w:type="gramEnd"/>
      <w:r>
        <w:rPr>
          <w:bCs/>
          <w:color w:val="000000"/>
          <w:sz w:val="24"/>
          <w:szCs w:val="24"/>
          <w:shd w:val="clear" w:color="auto" w:fill="FFFFFF"/>
        </w:rPr>
        <w:t xml:space="preserve"> p. Hajný</w:t>
      </w:r>
    </w:p>
    <w:p w14:paraId="5DCF555A" w14:textId="06B7272E" w:rsidR="00F06297" w:rsidRDefault="00C64F9D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Pr="00F0487E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Pr="00BF17C7">
        <w:rPr>
          <w:bCs/>
          <w:color w:val="000000"/>
          <w:sz w:val="24"/>
          <w:szCs w:val="24"/>
          <w:shd w:val="clear" w:color="auto" w:fill="FFFFFF"/>
        </w:rPr>
        <w:t>vyčistit s</w:t>
      </w:r>
      <w:r>
        <w:rPr>
          <w:bCs/>
          <w:color w:val="000000"/>
          <w:sz w:val="24"/>
          <w:szCs w:val="24"/>
          <w:shd w:val="clear" w:color="auto" w:fill="FFFFFF"/>
        </w:rPr>
        <w:t>vah</w:t>
      </w:r>
      <w:r w:rsidRPr="00BF17C7">
        <w:rPr>
          <w:bCs/>
          <w:color w:val="000000"/>
          <w:sz w:val="24"/>
          <w:szCs w:val="24"/>
          <w:shd w:val="clear" w:color="auto" w:fill="FFFFFF"/>
        </w:rPr>
        <w:t xml:space="preserve"> na Orlíku, prořezat stromy, uklidit po zimě</w:t>
      </w:r>
      <w:r>
        <w:rPr>
          <w:bCs/>
          <w:color w:val="000000"/>
          <w:sz w:val="24"/>
          <w:szCs w:val="24"/>
          <w:shd w:val="clear" w:color="auto" w:fill="FFFFFF"/>
        </w:rPr>
        <w:t xml:space="preserve"> – </w:t>
      </w:r>
      <w:r w:rsidR="006F238E" w:rsidRPr="00D31076">
        <w:rPr>
          <w:bCs/>
          <w:sz w:val="24"/>
          <w:szCs w:val="24"/>
          <w:shd w:val="clear" w:color="auto" w:fill="FFFFFF"/>
        </w:rPr>
        <w:t xml:space="preserve">oprava křovinořezu </w:t>
      </w:r>
      <w:r>
        <w:rPr>
          <w:bCs/>
          <w:color w:val="000000"/>
          <w:sz w:val="24"/>
          <w:szCs w:val="24"/>
          <w:shd w:val="clear" w:color="auto" w:fill="FFFFFF"/>
        </w:rPr>
        <w:t xml:space="preserve">p. </w:t>
      </w:r>
      <w:proofErr w:type="gramStart"/>
      <w:r>
        <w:rPr>
          <w:bCs/>
          <w:color w:val="000000"/>
          <w:sz w:val="24"/>
          <w:szCs w:val="24"/>
          <w:shd w:val="clear" w:color="auto" w:fill="FFFFFF"/>
        </w:rPr>
        <w:t>Havlík - Libomyšl</w:t>
      </w:r>
      <w:proofErr w:type="gramEnd"/>
    </w:p>
    <w:p w14:paraId="495E00B1" w14:textId="2F49EE8F" w:rsidR="00C64F9D" w:rsidRDefault="00C64F9D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="00F82C79">
        <w:rPr>
          <w:bCs/>
          <w:color w:val="000000"/>
          <w:sz w:val="24"/>
          <w:szCs w:val="24"/>
          <w:shd w:val="clear" w:color="auto" w:fill="FFFFFF"/>
        </w:rPr>
        <w:t xml:space="preserve"> kontrola </w:t>
      </w:r>
      <w:r>
        <w:rPr>
          <w:bCs/>
          <w:color w:val="000000"/>
          <w:sz w:val="24"/>
          <w:szCs w:val="24"/>
          <w:shd w:val="clear" w:color="auto" w:fill="FFFFFF"/>
        </w:rPr>
        <w:t xml:space="preserve">venkovních kamer – </w:t>
      </w:r>
      <w:r w:rsidR="00BC1B5D">
        <w:rPr>
          <w:bCs/>
          <w:color w:val="000000"/>
          <w:sz w:val="24"/>
          <w:szCs w:val="24"/>
          <w:shd w:val="clear" w:color="auto" w:fill="FFFFFF"/>
        </w:rPr>
        <w:t>p</w:t>
      </w:r>
      <w:r w:rsidR="00F82C79">
        <w:rPr>
          <w:bCs/>
          <w:color w:val="000000"/>
          <w:sz w:val="24"/>
          <w:szCs w:val="24"/>
          <w:shd w:val="clear" w:color="auto" w:fill="FFFFFF"/>
        </w:rPr>
        <w:t>. Hajný</w:t>
      </w:r>
    </w:p>
    <w:p w14:paraId="0B2FCB78" w14:textId="3D0B22FE" w:rsidR="009D3870" w:rsidRDefault="003B146B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uklidit do konce dubna Pod studánkou – p. Hajný</w:t>
      </w:r>
    </w:p>
    <w:p w14:paraId="44D33989" w14:textId="1F75A91A" w:rsidR="006868F7" w:rsidRDefault="00C64F9D" w:rsidP="009D3870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- vytyčení stávající cesty lesem od Hromádků na Studený a požádat o změnu kultury a zakreslení do KN /změna na ostatní plochu/ - objednat geodeta</w:t>
      </w:r>
      <w:r w:rsidR="009D3870">
        <w:rPr>
          <w:bCs/>
          <w:color w:val="000000"/>
          <w:sz w:val="24"/>
          <w:szCs w:val="24"/>
          <w:shd w:val="clear" w:color="auto" w:fill="FFFFFF"/>
        </w:rPr>
        <w:t xml:space="preserve"> – Ing. Kuchyňka</w:t>
      </w:r>
    </w:p>
    <w:p w14:paraId="6D7E0826" w14:textId="6A4E7394" w:rsidR="001A582E" w:rsidRDefault="00C64F9D" w:rsidP="00A27C9E">
      <w:pPr>
        <w:spacing w:after="60" w:line="240" w:lineRule="auto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="006868F7">
        <w:rPr>
          <w:bCs/>
          <w:color w:val="000000"/>
          <w:sz w:val="24"/>
          <w:szCs w:val="24"/>
          <w:shd w:val="clear" w:color="auto" w:fill="FFFFFF"/>
        </w:rPr>
        <w:t>instalovat na silnici p</w:t>
      </w:r>
      <w:r>
        <w:rPr>
          <w:bCs/>
          <w:color w:val="000000"/>
          <w:sz w:val="24"/>
          <w:szCs w:val="24"/>
          <w:shd w:val="clear" w:color="auto" w:fill="FFFFFF"/>
        </w:rPr>
        <w:t xml:space="preserve">řed Chodouň z obou stran – světelná cedule (kolik se jede) – částečně splněno </w:t>
      </w:r>
      <w:r w:rsidR="009D3870">
        <w:rPr>
          <w:bCs/>
          <w:color w:val="000000"/>
          <w:sz w:val="24"/>
          <w:szCs w:val="24"/>
          <w:shd w:val="clear" w:color="auto" w:fill="FFFFFF"/>
        </w:rPr>
        <w:t>– p. Hajný</w:t>
      </w:r>
    </w:p>
    <w:p w14:paraId="12D675C6" w14:textId="03A15DCE" w:rsidR="00B06427" w:rsidRDefault="00B06427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zlikvidovat do konce května oplocení u vjezdu na parcelu p. </w:t>
      </w:r>
      <w:r w:rsidR="00133599">
        <w:rPr>
          <w:bCs/>
          <w:color w:val="000000"/>
          <w:sz w:val="24"/>
          <w:szCs w:val="24"/>
          <w:shd w:val="clear" w:color="auto" w:fill="FFFFFF"/>
        </w:rPr>
        <w:t>Hromádky</w:t>
      </w:r>
      <w:r>
        <w:rPr>
          <w:bCs/>
          <w:color w:val="000000"/>
          <w:sz w:val="24"/>
          <w:szCs w:val="24"/>
          <w:shd w:val="clear" w:color="auto" w:fill="FFFFFF"/>
        </w:rPr>
        <w:t xml:space="preserve"> – Ing. Kuchyňka</w:t>
      </w:r>
    </w:p>
    <w:p w14:paraId="14D59538" w14:textId="303F2BFC" w:rsidR="00A27C9E" w:rsidRDefault="00A27C9E" w:rsidP="00A27C9E">
      <w:pPr>
        <w:tabs>
          <w:tab w:val="left" w:pos="225"/>
        </w:tabs>
        <w:spacing w:after="0"/>
        <w:ind w:left="142" w:hanging="142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 xml:space="preserve">- </w:t>
      </w:r>
      <w:r w:rsidR="00DC1113">
        <w:rPr>
          <w:bCs/>
          <w:color w:val="000000"/>
          <w:sz w:val="24"/>
          <w:szCs w:val="24"/>
          <w:shd w:val="clear" w:color="auto" w:fill="FFFFFF"/>
        </w:rPr>
        <w:t>zajistit možnost podání žádosti o dotaci</w:t>
      </w:r>
      <w:r w:rsidR="003B146B">
        <w:rPr>
          <w:bCs/>
          <w:color w:val="000000"/>
          <w:sz w:val="24"/>
          <w:szCs w:val="24"/>
          <w:shd w:val="clear" w:color="auto" w:fill="FFFFFF"/>
        </w:rPr>
        <w:t xml:space="preserve"> nebo oslovit investora</w:t>
      </w:r>
      <w:r w:rsidR="00DC1113">
        <w:rPr>
          <w:bCs/>
          <w:color w:val="000000"/>
          <w:sz w:val="24"/>
          <w:szCs w:val="24"/>
          <w:shd w:val="clear" w:color="auto" w:fill="FFFFFF"/>
        </w:rPr>
        <w:t xml:space="preserve"> na obnovu a rekonstrukci sportovního hřiště /Staré hřiště/ - Ing. Hříbalová </w:t>
      </w:r>
    </w:p>
    <w:p w14:paraId="0A41B68B" w14:textId="77777777" w:rsidR="00B06427" w:rsidRDefault="00B06427" w:rsidP="00F82C79">
      <w:pPr>
        <w:spacing w:after="60" w:line="240" w:lineRule="auto"/>
        <w:rPr>
          <w:bCs/>
          <w:color w:val="000000"/>
          <w:sz w:val="24"/>
          <w:szCs w:val="24"/>
          <w:shd w:val="clear" w:color="auto" w:fill="FFFFFF"/>
        </w:rPr>
      </w:pPr>
    </w:p>
    <w:p w14:paraId="7CBD5CC5" w14:textId="77777777" w:rsidR="00C64F9D" w:rsidRDefault="00C64F9D" w:rsidP="00C64F9D">
      <w:pPr>
        <w:spacing w:after="0"/>
        <w:ind w:left="705" w:hanging="705"/>
        <w:rPr>
          <w:bCs/>
          <w:color w:val="000000"/>
          <w:sz w:val="24"/>
          <w:szCs w:val="24"/>
          <w:shd w:val="clear" w:color="auto" w:fill="FFFFFF"/>
        </w:rPr>
      </w:pPr>
    </w:p>
    <w:p w14:paraId="65F67F63" w14:textId="3B7DA2C4" w:rsidR="00995F74" w:rsidRDefault="00995F74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50FBDDD5" w14:textId="5430E658" w:rsidR="00995F74" w:rsidRDefault="00995F74" w:rsidP="00995F74">
      <w:pPr>
        <w:spacing w:after="0"/>
        <w:rPr>
          <w:bCs/>
          <w:color w:val="000000"/>
          <w:sz w:val="24"/>
          <w:szCs w:val="24"/>
          <w:shd w:val="clear" w:color="auto" w:fill="FFFFFF"/>
        </w:rPr>
      </w:pPr>
    </w:p>
    <w:p w14:paraId="3957B99A" w14:textId="77777777" w:rsidR="006F0C8E" w:rsidRDefault="006F0C8E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179D853A" w14:textId="77777777" w:rsidR="003B146B" w:rsidRDefault="003B146B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330D3CF6" w14:textId="77777777" w:rsidR="003B146B" w:rsidRDefault="003B146B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</w:p>
    <w:p w14:paraId="39A5286F" w14:textId="110CCC7B" w:rsidR="0032210F" w:rsidRDefault="002C152A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152A">
        <w:rPr>
          <w:b/>
          <w:color w:val="000000"/>
          <w:sz w:val="24"/>
          <w:szCs w:val="24"/>
          <w:shd w:val="clear" w:color="auto" w:fill="FFFFFF"/>
        </w:rPr>
        <w:t>K bodu č.</w:t>
      </w:r>
      <w:r w:rsidR="0032210F">
        <w:rPr>
          <w:b/>
          <w:color w:val="000000"/>
          <w:sz w:val="24"/>
          <w:szCs w:val="24"/>
          <w:shd w:val="clear" w:color="auto" w:fill="FFFFFF"/>
        </w:rPr>
        <w:t>11</w:t>
      </w:r>
      <w:r w:rsidR="00C53F61">
        <w:rPr>
          <w:b/>
          <w:color w:val="000000"/>
          <w:sz w:val="24"/>
          <w:szCs w:val="24"/>
          <w:shd w:val="clear" w:color="auto" w:fill="FFFFFF"/>
        </w:rPr>
        <w:t>)</w:t>
      </w:r>
    </w:p>
    <w:p w14:paraId="53747251" w14:textId="241CE59C" w:rsidR="002C152A" w:rsidRPr="002C152A" w:rsidRDefault="002C152A" w:rsidP="003A3DF0">
      <w:pPr>
        <w:spacing w:after="0"/>
        <w:jc w:val="both"/>
        <w:rPr>
          <w:b/>
          <w:color w:val="000000"/>
          <w:sz w:val="24"/>
          <w:szCs w:val="24"/>
          <w:shd w:val="clear" w:color="auto" w:fill="FFFFFF"/>
        </w:rPr>
      </w:pPr>
      <w:r w:rsidRPr="002C152A">
        <w:rPr>
          <w:bCs/>
          <w:color w:val="000000"/>
          <w:sz w:val="24"/>
          <w:szCs w:val="24"/>
          <w:shd w:val="clear" w:color="auto" w:fill="FFFFFF"/>
        </w:rPr>
        <w:t xml:space="preserve">Veřejné jednání zastupitelstva ukončeno ve </w:t>
      </w:r>
      <w:r w:rsidR="008B1FAD">
        <w:rPr>
          <w:bCs/>
          <w:color w:val="000000"/>
          <w:sz w:val="24"/>
          <w:szCs w:val="24"/>
          <w:shd w:val="clear" w:color="auto" w:fill="FFFFFF"/>
        </w:rPr>
        <w:t>2</w:t>
      </w:r>
      <w:r w:rsidR="009E1E6B">
        <w:rPr>
          <w:bCs/>
          <w:color w:val="000000"/>
          <w:sz w:val="24"/>
          <w:szCs w:val="24"/>
          <w:shd w:val="clear" w:color="auto" w:fill="FFFFFF"/>
        </w:rPr>
        <w:t>1</w:t>
      </w:r>
      <w:r w:rsidR="008B1FAD">
        <w:rPr>
          <w:bCs/>
          <w:color w:val="000000"/>
          <w:sz w:val="24"/>
          <w:szCs w:val="24"/>
          <w:shd w:val="clear" w:color="auto" w:fill="FFFFFF"/>
        </w:rPr>
        <w:t>:</w:t>
      </w:r>
      <w:r w:rsidR="005159E2">
        <w:rPr>
          <w:bCs/>
          <w:color w:val="000000"/>
          <w:sz w:val="24"/>
          <w:szCs w:val="24"/>
          <w:shd w:val="clear" w:color="auto" w:fill="FFFFFF"/>
        </w:rPr>
        <w:t>2</w:t>
      </w:r>
      <w:r w:rsidR="00133599">
        <w:rPr>
          <w:bCs/>
          <w:color w:val="000000"/>
          <w:sz w:val="24"/>
          <w:szCs w:val="24"/>
          <w:shd w:val="clear" w:color="auto" w:fill="FFFFFF"/>
        </w:rPr>
        <w:t>0</w:t>
      </w:r>
      <w:r w:rsidR="008B1FAD">
        <w:rPr>
          <w:bCs/>
          <w:color w:val="000000"/>
          <w:sz w:val="24"/>
          <w:szCs w:val="24"/>
          <w:shd w:val="clear" w:color="auto" w:fill="FFFFFF"/>
        </w:rPr>
        <w:t xml:space="preserve"> hodin</w:t>
      </w:r>
    </w:p>
    <w:p w14:paraId="08080621" w14:textId="28109853" w:rsidR="00C5774D" w:rsidRDefault="00C5774D" w:rsidP="003A3DF0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C35C9C6" w14:textId="09B87156" w:rsidR="003A3DF0" w:rsidRDefault="003A3DF0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3A7E76C4" w14:textId="6C2F2270" w:rsidR="00414E3F" w:rsidRDefault="00E101B1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Ivana Hříbalová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Jiří Hajný</w:t>
      </w:r>
    </w:p>
    <w:p w14:paraId="1101E128" w14:textId="75A8791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……………………………………………………</w:t>
      </w:r>
    </w:p>
    <w:p w14:paraId="5B395E03" w14:textId="0C845478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Ověřovatel zápis č.1</w:t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</w:r>
      <w:r>
        <w:rPr>
          <w:bCs/>
          <w:color w:val="000000"/>
          <w:sz w:val="24"/>
          <w:szCs w:val="24"/>
          <w:shd w:val="clear" w:color="auto" w:fill="FFFFFF"/>
        </w:rPr>
        <w:tab/>
        <w:t>ověřovatel zápisu č.2</w:t>
      </w:r>
    </w:p>
    <w:p w14:paraId="4BA93491" w14:textId="355288A0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18D411C7" w14:textId="1ABAAECD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</w:p>
    <w:p w14:paraId="06D0A819" w14:textId="69DBAB7E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………………………………………………</w:t>
      </w:r>
    </w:p>
    <w:p w14:paraId="2B4EEDCC" w14:textId="57482EF7" w:rsidR="00414E3F" w:rsidRDefault="00414E3F" w:rsidP="0039696C">
      <w:pPr>
        <w:spacing w:after="0"/>
        <w:jc w:val="both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Ing. Josef Stehlík – starosta obce</w:t>
      </w:r>
    </w:p>
    <w:p w14:paraId="6D1B3E36" w14:textId="77777777" w:rsidR="00411B3A" w:rsidRDefault="00411B3A" w:rsidP="00411B3A">
      <w:pPr>
        <w:spacing w:after="0"/>
        <w:rPr>
          <w:b/>
        </w:rPr>
      </w:pPr>
    </w:p>
    <w:p w14:paraId="492E9D98" w14:textId="77777777" w:rsidR="00411B3A" w:rsidRDefault="00411B3A" w:rsidP="00411B3A">
      <w:pPr>
        <w:spacing w:after="0"/>
        <w:rPr>
          <w:b/>
        </w:rPr>
      </w:pPr>
    </w:p>
    <w:p w14:paraId="1C60B35A" w14:textId="77777777" w:rsidR="00411B3A" w:rsidRPr="00411B3A" w:rsidRDefault="00411B3A" w:rsidP="00411B3A">
      <w:pPr>
        <w:spacing w:after="0"/>
        <w:rPr>
          <w:b/>
        </w:rPr>
      </w:pPr>
    </w:p>
    <w:sectPr w:rsidR="00411B3A" w:rsidRPr="00411B3A" w:rsidSect="00134777">
      <w:head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1D9EA" w14:textId="77777777" w:rsidR="005202DF" w:rsidRDefault="005202DF" w:rsidP="00134777">
      <w:pPr>
        <w:spacing w:after="0" w:line="240" w:lineRule="auto"/>
      </w:pPr>
      <w:r>
        <w:separator/>
      </w:r>
    </w:p>
  </w:endnote>
  <w:endnote w:type="continuationSeparator" w:id="0">
    <w:p w14:paraId="3714BC9C" w14:textId="77777777" w:rsidR="005202DF" w:rsidRDefault="005202DF" w:rsidP="00134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32BC9" w14:textId="77777777" w:rsidR="005202DF" w:rsidRDefault="005202DF" w:rsidP="00134777">
      <w:pPr>
        <w:spacing w:after="0" w:line="240" w:lineRule="auto"/>
      </w:pPr>
      <w:r>
        <w:separator/>
      </w:r>
    </w:p>
  </w:footnote>
  <w:footnote w:type="continuationSeparator" w:id="0">
    <w:p w14:paraId="02616071" w14:textId="77777777" w:rsidR="005202DF" w:rsidRDefault="005202DF" w:rsidP="00134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650F3" w14:textId="77777777" w:rsidR="00134777" w:rsidRDefault="00134777" w:rsidP="002F5526">
    <w:pPr>
      <w:pStyle w:val="Zhlav"/>
      <w:jc w:val="center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F7D6B26" wp14:editId="59845357">
          <wp:simplePos x="0" y="0"/>
          <wp:positionH relativeFrom="column">
            <wp:posOffset>81280</wp:posOffset>
          </wp:positionH>
          <wp:positionV relativeFrom="paragraph">
            <wp:posOffset>-335280</wp:posOffset>
          </wp:positionV>
          <wp:extent cx="543560" cy="666750"/>
          <wp:effectExtent l="0" t="0" r="8890" b="0"/>
          <wp:wrapTight wrapText="bothSides">
            <wp:wrapPolygon edited="0">
              <wp:start x="0" y="0"/>
              <wp:lineTo x="0" y="20983"/>
              <wp:lineTo x="21196" y="20983"/>
              <wp:lineTo x="21196" y="0"/>
              <wp:lineTo x="0" y="0"/>
            </wp:wrapPolygon>
          </wp:wrapTight>
          <wp:docPr id="2" name="Obrázek 2" descr="Výsledek obrázku pro znak Chodou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ýsledek obrázku pro znak Chodouň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6C5070" w14:textId="0856B740" w:rsidR="004F69C4" w:rsidRDefault="00134777" w:rsidP="002F5526">
    <w:pPr>
      <w:pStyle w:val="Zhlav"/>
      <w:jc w:val="center"/>
    </w:pPr>
    <w:r>
      <w:t xml:space="preserve">Obec Chodouň, </w:t>
    </w:r>
    <w:r w:rsidR="002F5526">
      <w:t>Chodouň 56, 267 51 Zdice</w:t>
    </w:r>
  </w:p>
  <w:p w14:paraId="6F31F7EF" w14:textId="32C89CF5" w:rsidR="00134777" w:rsidRPr="00411B3A" w:rsidRDefault="00411B3A" w:rsidP="002F5526">
    <w:pPr>
      <w:pStyle w:val="Zhlav"/>
      <w:jc w:val="center"/>
      <w:rPr>
        <w:i/>
        <w:sz w:val="16"/>
        <w:szCs w:val="16"/>
      </w:rPr>
    </w:pPr>
    <w:r>
      <w:rPr>
        <w:i/>
        <w:sz w:val="16"/>
        <w:szCs w:val="16"/>
      </w:rPr>
      <w:t xml:space="preserve">Jednání ZO </w:t>
    </w:r>
    <w:r w:rsidR="004F69C4">
      <w:rPr>
        <w:i/>
        <w:sz w:val="16"/>
        <w:szCs w:val="16"/>
      </w:rPr>
      <w:t xml:space="preserve">dne </w:t>
    </w:r>
    <w:r w:rsidR="006C12C3">
      <w:rPr>
        <w:i/>
        <w:sz w:val="16"/>
        <w:szCs w:val="16"/>
      </w:rPr>
      <w:t>6</w:t>
    </w:r>
    <w:r w:rsidR="004F69C4">
      <w:rPr>
        <w:i/>
        <w:sz w:val="16"/>
        <w:szCs w:val="16"/>
      </w:rPr>
      <w:t xml:space="preserve">. </w:t>
    </w:r>
    <w:r w:rsidR="006C12C3">
      <w:rPr>
        <w:i/>
        <w:sz w:val="16"/>
        <w:szCs w:val="16"/>
      </w:rPr>
      <w:t>4</w:t>
    </w:r>
    <w:r w:rsidR="00770728">
      <w:rPr>
        <w:i/>
        <w:sz w:val="16"/>
        <w:szCs w:val="16"/>
      </w:rPr>
      <w:t>.</w:t>
    </w:r>
    <w:r w:rsidR="004F69C4">
      <w:rPr>
        <w:i/>
        <w:sz w:val="16"/>
        <w:szCs w:val="16"/>
      </w:rPr>
      <w:t xml:space="preserve"> 202</w:t>
    </w:r>
    <w:r w:rsidR="00825590">
      <w:rPr>
        <w:i/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D5872"/>
    <w:multiLevelType w:val="hybridMultilevel"/>
    <w:tmpl w:val="2A52E6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14362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46F84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A0385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7430D7"/>
    <w:multiLevelType w:val="hybridMultilevel"/>
    <w:tmpl w:val="EDEE84F0"/>
    <w:lvl w:ilvl="0" w:tplc="346EC5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91300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93C4B"/>
    <w:multiLevelType w:val="hybridMultilevel"/>
    <w:tmpl w:val="EF8A0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A611CF"/>
    <w:multiLevelType w:val="hybridMultilevel"/>
    <w:tmpl w:val="2D4C06E8"/>
    <w:lvl w:ilvl="0" w:tplc="BBF087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7334655">
    <w:abstractNumId w:val="0"/>
  </w:num>
  <w:num w:numId="2" w16cid:durableId="998772848">
    <w:abstractNumId w:val="3"/>
  </w:num>
  <w:num w:numId="3" w16cid:durableId="849679469">
    <w:abstractNumId w:val="2"/>
  </w:num>
  <w:num w:numId="4" w16cid:durableId="625351150">
    <w:abstractNumId w:val="1"/>
  </w:num>
  <w:num w:numId="5" w16cid:durableId="132600854">
    <w:abstractNumId w:val="6"/>
  </w:num>
  <w:num w:numId="6" w16cid:durableId="1335378984">
    <w:abstractNumId w:val="5"/>
  </w:num>
  <w:num w:numId="7" w16cid:durableId="1114864952">
    <w:abstractNumId w:val="7"/>
  </w:num>
  <w:num w:numId="8" w16cid:durableId="19326655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777"/>
    <w:rsid w:val="000118E9"/>
    <w:rsid w:val="00025B2C"/>
    <w:rsid w:val="000277B5"/>
    <w:rsid w:val="0003090A"/>
    <w:rsid w:val="00030AC1"/>
    <w:rsid w:val="000313B8"/>
    <w:rsid w:val="000336EE"/>
    <w:rsid w:val="000368E5"/>
    <w:rsid w:val="00040D3F"/>
    <w:rsid w:val="00054213"/>
    <w:rsid w:val="0006207C"/>
    <w:rsid w:val="0006219B"/>
    <w:rsid w:val="000642EA"/>
    <w:rsid w:val="000779FF"/>
    <w:rsid w:val="00083321"/>
    <w:rsid w:val="00085E17"/>
    <w:rsid w:val="00093B6F"/>
    <w:rsid w:val="00094A2C"/>
    <w:rsid w:val="00094AAE"/>
    <w:rsid w:val="00095185"/>
    <w:rsid w:val="0009742B"/>
    <w:rsid w:val="000A03B2"/>
    <w:rsid w:val="000A3C2E"/>
    <w:rsid w:val="000A432F"/>
    <w:rsid w:val="000C1BF2"/>
    <w:rsid w:val="000C74BC"/>
    <w:rsid w:val="000D70D3"/>
    <w:rsid w:val="000E4E2B"/>
    <w:rsid w:val="000F60AE"/>
    <w:rsid w:val="0010096C"/>
    <w:rsid w:val="00101241"/>
    <w:rsid w:val="001052C3"/>
    <w:rsid w:val="00120592"/>
    <w:rsid w:val="00120AA6"/>
    <w:rsid w:val="001300F3"/>
    <w:rsid w:val="00133599"/>
    <w:rsid w:val="00134777"/>
    <w:rsid w:val="00147A60"/>
    <w:rsid w:val="001556C5"/>
    <w:rsid w:val="00155B1E"/>
    <w:rsid w:val="00155DF6"/>
    <w:rsid w:val="00156E77"/>
    <w:rsid w:val="001633D9"/>
    <w:rsid w:val="0016372E"/>
    <w:rsid w:val="00176A44"/>
    <w:rsid w:val="00177237"/>
    <w:rsid w:val="001801EE"/>
    <w:rsid w:val="00193AEF"/>
    <w:rsid w:val="001A044C"/>
    <w:rsid w:val="001A548C"/>
    <w:rsid w:val="001A582E"/>
    <w:rsid w:val="001A67E7"/>
    <w:rsid w:val="001B0ECC"/>
    <w:rsid w:val="001B28FF"/>
    <w:rsid w:val="001B2C5A"/>
    <w:rsid w:val="001C1903"/>
    <w:rsid w:val="001C4B72"/>
    <w:rsid w:val="001D2231"/>
    <w:rsid w:val="001D6245"/>
    <w:rsid w:val="001D70F6"/>
    <w:rsid w:val="001E6D56"/>
    <w:rsid w:val="00203513"/>
    <w:rsid w:val="00206FA6"/>
    <w:rsid w:val="00212130"/>
    <w:rsid w:val="002206D4"/>
    <w:rsid w:val="00230595"/>
    <w:rsid w:val="002316DE"/>
    <w:rsid w:val="002547E4"/>
    <w:rsid w:val="002550D8"/>
    <w:rsid w:val="0026113F"/>
    <w:rsid w:val="00262D78"/>
    <w:rsid w:val="00266FC1"/>
    <w:rsid w:val="00267928"/>
    <w:rsid w:val="00273A39"/>
    <w:rsid w:val="00275F33"/>
    <w:rsid w:val="00297877"/>
    <w:rsid w:val="002C152A"/>
    <w:rsid w:val="002E692F"/>
    <w:rsid w:val="002E7E6A"/>
    <w:rsid w:val="002F328D"/>
    <w:rsid w:val="002F3AF5"/>
    <w:rsid w:val="002F5526"/>
    <w:rsid w:val="002F5E51"/>
    <w:rsid w:val="003066DB"/>
    <w:rsid w:val="00311603"/>
    <w:rsid w:val="003157B2"/>
    <w:rsid w:val="0031615E"/>
    <w:rsid w:val="003168D4"/>
    <w:rsid w:val="0032210F"/>
    <w:rsid w:val="00350B2D"/>
    <w:rsid w:val="00350E68"/>
    <w:rsid w:val="00353710"/>
    <w:rsid w:val="00356FF3"/>
    <w:rsid w:val="00361433"/>
    <w:rsid w:val="00371874"/>
    <w:rsid w:val="00373793"/>
    <w:rsid w:val="00380BEA"/>
    <w:rsid w:val="00380FE2"/>
    <w:rsid w:val="00395DDE"/>
    <w:rsid w:val="0039696C"/>
    <w:rsid w:val="003A109B"/>
    <w:rsid w:val="003A114A"/>
    <w:rsid w:val="003A3DF0"/>
    <w:rsid w:val="003B146B"/>
    <w:rsid w:val="003B1EC6"/>
    <w:rsid w:val="003B3E4E"/>
    <w:rsid w:val="003B4845"/>
    <w:rsid w:val="003C29B6"/>
    <w:rsid w:val="003D42B3"/>
    <w:rsid w:val="003E318B"/>
    <w:rsid w:val="003E5361"/>
    <w:rsid w:val="003F014B"/>
    <w:rsid w:val="003F483F"/>
    <w:rsid w:val="003F6061"/>
    <w:rsid w:val="00411B3A"/>
    <w:rsid w:val="00414E3F"/>
    <w:rsid w:val="00420C1A"/>
    <w:rsid w:val="00421A61"/>
    <w:rsid w:val="00424264"/>
    <w:rsid w:val="004411B9"/>
    <w:rsid w:val="0044431B"/>
    <w:rsid w:val="004518EB"/>
    <w:rsid w:val="00452A4F"/>
    <w:rsid w:val="00455D60"/>
    <w:rsid w:val="00455DAD"/>
    <w:rsid w:val="004563A8"/>
    <w:rsid w:val="00456B9F"/>
    <w:rsid w:val="00465BAC"/>
    <w:rsid w:val="00472D64"/>
    <w:rsid w:val="00476AEA"/>
    <w:rsid w:val="0048151E"/>
    <w:rsid w:val="00484D8B"/>
    <w:rsid w:val="004934AE"/>
    <w:rsid w:val="004A208D"/>
    <w:rsid w:val="004A470D"/>
    <w:rsid w:val="004D4A07"/>
    <w:rsid w:val="004D60D7"/>
    <w:rsid w:val="004E7392"/>
    <w:rsid w:val="004F44F0"/>
    <w:rsid w:val="004F69C4"/>
    <w:rsid w:val="00503F26"/>
    <w:rsid w:val="00511E7A"/>
    <w:rsid w:val="005159E2"/>
    <w:rsid w:val="005165BC"/>
    <w:rsid w:val="005202DF"/>
    <w:rsid w:val="0052106B"/>
    <w:rsid w:val="00522FAA"/>
    <w:rsid w:val="005269C5"/>
    <w:rsid w:val="00527E10"/>
    <w:rsid w:val="005530BF"/>
    <w:rsid w:val="0055451B"/>
    <w:rsid w:val="005566A1"/>
    <w:rsid w:val="00560385"/>
    <w:rsid w:val="00574112"/>
    <w:rsid w:val="0057437C"/>
    <w:rsid w:val="00582619"/>
    <w:rsid w:val="0059420C"/>
    <w:rsid w:val="00595DE0"/>
    <w:rsid w:val="005A1E89"/>
    <w:rsid w:val="005A6BD5"/>
    <w:rsid w:val="005B1D0B"/>
    <w:rsid w:val="005B348E"/>
    <w:rsid w:val="005C7FA7"/>
    <w:rsid w:val="005D0557"/>
    <w:rsid w:val="005D2061"/>
    <w:rsid w:val="005D54CB"/>
    <w:rsid w:val="005E1F12"/>
    <w:rsid w:val="005E49B6"/>
    <w:rsid w:val="0060273B"/>
    <w:rsid w:val="00602F3E"/>
    <w:rsid w:val="0061067B"/>
    <w:rsid w:val="00611349"/>
    <w:rsid w:val="00616CC8"/>
    <w:rsid w:val="00621926"/>
    <w:rsid w:val="00625A30"/>
    <w:rsid w:val="006302DE"/>
    <w:rsid w:val="00631543"/>
    <w:rsid w:val="0063743E"/>
    <w:rsid w:val="00667538"/>
    <w:rsid w:val="00672DF7"/>
    <w:rsid w:val="0067495C"/>
    <w:rsid w:val="006814E4"/>
    <w:rsid w:val="00684819"/>
    <w:rsid w:val="00684C93"/>
    <w:rsid w:val="00686130"/>
    <w:rsid w:val="006868F7"/>
    <w:rsid w:val="00687681"/>
    <w:rsid w:val="00692333"/>
    <w:rsid w:val="006970C1"/>
    <w:rsid w:val="006A1D2E"/>
    <w:rsid w:val="006A56E7"/>
    <w:rsid w:val="006B313E"/>
    <w:rsid w:val="006C12C3"/>
    <w:rsid w:val="006C1C2E"/>
    <w:rsid w:val="006C3511"/>
    <w:rsid w:val="006C5D48"/>
    <w:rsid w:val="006E3186"/>
    <w:rsid w:val="006E580A"/>
    <w:rsid w:val="006F0C8E"/>
    <w:rsid w:val="006F1723"/>
    <w:rsid w:val="006F238E"/>
    <w:rsid w:val="006F3CE8"/>
    <w:rsid w:val="00711855"/>
    <w:rsid w:val="00714605"/>
    <w:rsid w:val="00714E7B"/>
    <w:rsid w:val="00726535"/>
    <w:rsid w:val="00727440"/>
    <w:rsid w:val="00732B05"/>
    <w:rsid w:val="00732BF5"/>
    <w:rsid w:val="00733370"/>
    <w:rsid w:val="00736449"/>
    <w:rsid w:val="007378A2"/>
    <w:rsid w:val="00760BAE"/>
    <w:rsid w:val="00761056"/>
    <w:rsid w:val="00766B9A"/>
    <w:rsid w:val="00770728"/>
    <w:rsid w:val="00775836"/>
    <w:rsid w:val="00782C65"/>
    <w:rsid w:val="00785579"/>
    <w:rsid w:val="0079201A"/>
    <w:rsid w:val="007925FD"/>
    <w:rsid w:val="0079475E"/>
    <w:rsid w:val="007A361B"/>
    <w:rsid w:val="007B21DF"/>
    <w:rsid w:val="007B39BD"/>
    <w:rsid w:val="007B5462"/>
    <w:rsid w:val="007B724C"/>
    <w:rsid w:val="007C1371"/>
    <w:rsid w:val="007C33D7"/>
    <w:rsid w:val="007E55A1"/>
    <w:rsid w:val="007E71B8"/>
    <w:rsid w:val="007F0DAD"/>
    <w:rsid w:val="007F1AAF"/>
    <w:rsid w:val="007F3AA3"/>
    <w:rsid w:val="007F3C39"/>
    <w:rsid w:val="00802138"/>
    <w:rsid w:val="008029C6"/>
    <w:rsid w:val="0080495B"/>
    <w:rsid w:val="008062BC"/>
    <w:rsid w:val="00806C46"/>
    <w:rsid w:val="00816D1E"/>
    <w:rsid w:val="00823943"/>
    <w:rsid w:val="00825590"/>
    <w:rsid w:val="00832BC9"/>
    <w:rsid w:val="00835890"/>
    <w:rsid w:val="0084003A"/>
    <w:rsid w:val="00842035"/>
    <w:rsid w:val="00842AFA"/>
    <w:rsid w:val="00845493"/>
    <w:rsid w:val="00847515"/>
    <w:rsid w:val="008513E1"/>
    <w:rsid w:val="00855559"/>
    <w:rsid w:val="00870059"/>
    <w:rsid w:val="008712C6"/>
    <w:rsid w:val="00872524"/>
    <w:rsid w:val="00874DB1"/>
    <w:rsid w:val="00892656"/>
    <w:rsid w:val="00895B3B"/>
    <w:rsid w:val="008B1FAD"/>
    <w:rsid w:val="008C45E9"/>
    <w:rsid w:val="008C7950"/>
    <w:rsid w:val="008D066D"/>
    <w:rsid w:val="008E30AA"/>
    <w:rsid w:val="008F0B76"/>
    <w:rsid w:val="008F1C78"/>
    <w:rsid w:val="008F1F87"/>
    <w:rsid w:val="008F68C1"/>
    <w:rsid w:val="008F6E01"/>
    <w:rsid w:val="00916A65"/>
    <w:rsid w:val="0091703B"/>
    <w:rsid w:val="00923615"/>
    <w:rsid w:val="00925518"/>
    <w:rsid w:val="00940B6D"/>
    <w:rsid w:val="0095650B"/>
    <w:rsid w:val="00966CB8"/>
    <w:rsid w:val="00966F5F"/>
    <w:rsid w:val="00970604"/>
    <w:rsid w:val="00971BB4"/>
    <w:rsid w:val="009760D1"/>
    <w:rsid w:val="009772CD"/>
    <w:rsid w:val="00982A0B"/>
    <w:rsid w:val="009863E2"/>
    <w:rsid w:val="009911A3"/>
    <w:rsid w:val="00991415"/>
    <w:rsid w:val="00995F74"/>
    <w:rsid w:val="009A1CFE"/>
    <w:rsid w:val="009A1FFE"/>
    <w:rsid w:val="009A30C7"/>
    <w:rsid w:val="009A76D5"/>
    <w:rsid w:val="009B2304"/>
    <w:rsid w:val="009B2C54"/>
    <w:rsid w:val="009C3E88"/>
    <w:rsid w:val="009C59C1"/>
    <w:rsid w:val="009C6536"/>
    <w:rsid w:val="009D3870"/>
    <w:rsid w:val="009E1E6B"/>
    <w:rsid w:val="00A15840"/>
    <w:rsid w:val="00A16E34"/>
    <w:rsid w:val="00A27C9E"/>
    <w:rsid w:val="00A3150C"/>
    <w:rsid w:val="00A33B44"/>
    <w:rsid w:val="00A36DA3"/>
    <w:rsid w:val="00A44E3E"/>
    <w:rsid w:val="00A46A60"/>
    <w:rsid w:val="00A51B75"/>
    <w:rsid w:val="00A60121"/>
    <w:rsid w:val="00A62247"/>
    <w:rsid w:val="00A665DC"/>
    <w:rsid w:val="00A71EF9"/>
    <w:rsid w:val="00A83FDB"/>
    <w:rsid w:val="00A85B1D"/>
    <w:rsid w:val="00AA26E1"/>
    <w:rsid w:val="00AA38F6"/>
    <w:rsid w:val="00AA71B8"/>
    <w:rsid w:val="00AB6FFB"/>
    <w:rsid w:val="00AB7944"/>
    <w:rsid w:val="00AE125E"/>
    <w:rsid w:val="00AE5C59"/>
    <w:rsid w:val="00AF208D"/>
    <w:rsid w:val="00AF33CF"/>
    <w:rsid w:val="00AF4778"/>
    <w:rsid w:val="00B019F0"/>
    <w:rsid w:val="00B06427"/>
    <w:rsid w:val="00B15D54"/>
    <w:rsid w:val="00B20799"/>
    <w:rsid w:val="00B212D5"/>
    <w:rsid w:val="00B3353E"/>
    <w:rsid w:val="00B4077F"/>
    <w:rsid w:val="00B436E7"/>
    <w:rsid w:val="00B51D6A"/>
    <w:rsid w:val="00B620C6"/>
    <w:rsid w:val="00B747AD"/>
    <w:rsid w:val="00B83506"/>
    <w:rsid w:val="00B92C37"/>
    <w:rsid w:val="00B93FAA"/>
    <w:rsid w:val="00BA4146"/>
    <w:rsid w:val="00BB20C2"/>
    <w:rsid w:val="00BB4CD3"/>
    <w:rsid w:val="00BC1B5D"/>
    <w:rsid w:val="00BC29C9"/>
    <w:rsid w:val="00BC355B"/>
    <w:rsid w:val="00BD44FD"/>
    <w:rsid w:val="00BD6BEF"/>
    <w:rsid w:val="00BE6818"/>
    <w:rsid w:val="00BF17C7"/>
    <w:rsid w:val="00C0064F"/>
    <w:rsid w:val="00C02E6D"/>
    <w:rsid w:val="00C074DD"/>
    <w:rsid w:val="00C10EE0"/>
    <w:rsid w:val="00C154C7"/>
    <w:rsid w:val="00C2024E"/>
    <w:rsid w:val="00C206F0"/>
    <w:rsid w:val="00C300C3"/>
    <w:rsid w:val="00C33731"/>
    <w:rsid w:val="00C53F61"/>
    <w:rsid w:val="00C5774D"/>
    <w:rsid w:val="00C64F9D"/>
    <w:rsid w:val="00C80644"/>
    <w:rsid w:val="00C8616C"/>
    <w:rsid w:val="00C965A0"/>
    <w:rsid w:val="00CA37C2"/>
    <w:rsid w:val="00CA3A6A"/>
    <w:rsid w:val="00CA5AEF"/>
    <w:rsid w:val="00CB29F4"/>
    <w:rsid w:val="00CB5DA9"/>
    <w:rsid w:val="00CB7142"/>
    <w:rsid w:val="00CC0482"/>
    <w:rsid w:val="00CC2DA0"/>
    <w:rsid w:val="00CD35A4"/>
    <w:rsid w:val="00CF6F75"/>
    <w:rsid w:val="00CF7F50"/>
    <w:rsid w:val="00D0428F"/>
    <w:rsid w:val="00D0578B"/>
    <w:rsid w:val="00D109EF"/>
    <w:rsid w:val="00D11A59"/>
    <w:rsid w:val="00D11D7C"/>
    <w:rsid w:val="00D12540"/>
    <w:rsid w:val="00D17EC4"/>
    <w:rsid w:val="00D21812"/>
    <w:rsid w:val="00D31076"/>
    <w:rsid w:val="00D33897"/>
    <w:rsid w:val="00D35837"/>
    <w:rsid w:val="00D3777B"/>
    <w:rsid w:val="00D60D16"/>
    <w:rsid w:val="00D615C5"/>
    <w:rsid w:val="00D647D6"/>
    <w:rsid w:val="00D738E6"/>
    <w:rsid w:val="00D7621D"/>
    <w:rsid w:val="00D774AF"/>
    <w:rsid w:val="00D85B1C"/>
    <w:rsid w:val="00D8749E"/>
    <w:rsid w:val="00DA0DE1"/>
    <w:rsid w:val="00DA350B"/>
    <w:rsid w:val="00DA419B"/>
    <w:rsid w:val="00DA7DE1"/>
    <w:rsid w:val="00DC1113"/>
    <w:rsid w:val="00DC4B50"/>
    <w:rsid w:val="00DD4056"/>
    <w:rsid w:val="00DF3F29"/>
    <w:rsid w:val="00DF6D6E"/>
    <w:rsid w:val="00DF7825"/>
    <w:rsid w:val="00E00B1D"/>
    <w:rsid w:val="00E0150F"/>
    <w:rsid w:val="00E051AF"/>
    <w:rsid w:val="00E07A62"/>
    <w:rsid w:val="00E101B1"/>
    <w:rsid w:val="00E11054"/>
    <w:rsid w:val="00E11907"/>
    <w:rsid w:val="00E13478"/>
    <w:rsid w:val="00E227C9"/>
    <w:rsid w:val="00E244B6"/>
    <w:rsid w:val="00E4448D"/>
    <w:rsid w:val="00E5284F"/>
    <w:rsid w:val="00E545B7"/>
    <w:rsid w:val="00E63119"/>
    <w:rsid w:val="00E72BD4"/>
    <w:rsid w:val="00E852C9"/>
    <w:rsid w:val="00E9194B"/>
    <w:rsid w:val="00E9238A"/>
    <w:rsid w:val="00E96F14"/>
    <w:rsid w:val="00EA3EB5"/>
    <w:rsid w:val="00EB0155"/>
    <w:rsid w:val="00EC1FE8"/>
    <w:rsid w:val="00EC2E78"/>
    <w:rsid w:val="00ED6F6A"/>
    <w:rsid w:val="00EF2370"/>
    <w:rsid w:val="00EF5B80"/>
    <w:rsid w:val="00F0487E"/>
    <w:rsid w:val="00F06297"/>
    <w:rsid w:val="00F23D98"/>
    <w:rsid w:val="00F25FA8"/>
    <w:rsid w:val="00F265F1"/>
    <w:rsid w:val="00F3042F"/>
    <w:rsid w:val="00F372AB"/>
    <w:rsid w:val="00F473C7"/>
    <w:rsid w:val="00F55D61"/>
    <w:rsid w:val="00F65B94"/>
    <w:rsid w:val="00F71445"/>
    <w:rsid w:val="00F715A7"/>
    <w:rsid w:val="00F77A02"/>
    <w:rsid w:val="00F8233C"/>
    <w:rsid w:val="00F82C79"/>
    <w:rsid w:val="00F90651"/>
    <w:rsid w:val="00F94DF5"/>
    <w:rsid w:val="00FB5291"/>
    <w:rsid w:val="00FB5F83"/>
    <w:rsid w:val="00FB61FF"/>
    <w:rsid w:val="00FD0123"/>
    <w:rsid w:val="00FD2B62"/>
    <w:rsid w:val="00FD5008"/>
    <w:rsid w:val="00FE5BBF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18756E"/>
  <w15:docId w15:val="{19D282C1-ED90-4597-B683-835DFEBD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4777"/>
  </w:style>
  <w:style w:type="paragraph" w:styleId="Zpat">
    <w:name w:val="footer"/>
    <w:basedOn w:val="Normln"/>
    <w:link w:val="ZpatChar"/>
    <w:uiPriority w:val="99"/>
    <w:unhideWhenUsed/>
    <w:rsid w:val="00134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4777"/>
  </w:style>
  <w:style w:type="paragraph" w:styleId="Textbubliny">
    <w:name w:val="Balloon Text"/>
    <w:basedOn w:val="Normln"/>
    <w:link w:val="TextbublinyChar"/>
    <w:uiPriority w:val="99"/>
    <w:semiHidden/>
    <w:unhideWhenUsed/>
    <w:rsid w:val="001347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77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F5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upload.wikimedia.org/wikipedia/commons/b/b2/Chodoun_CoA_CZ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Obec Chodouň</cp:lastModifiedBy>
  <cp:revision>15</cp:revision>
  <cp:lastPrinted>2022-04-11T09:48:00Z</cp:lastPrinted>
  <dcterms:created xsi:type="dcterms:W3CDTF">2022-04-08T06:42:00Z</dcterms:created>
  <dcterms:modified xsi:type="dcterms:W3CDTF">2022-04-13T07:36:00Z</dcterms:modified>
</cp:coreProperties>
</file>