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5D6" w:rsidRDefault="006905D6" w:rsidP="006905D6">
      <w:pPr>
        <w:spacing w:after="0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K bodu č.11)           </w:t>
      </w:r>
    </w:p>
    <w:p w:rsidR="006905D6" w:rsidRDefault="006905D6" w:rsidP="006905D6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>U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>N E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E N Í   č. </w:t>
      </w:r>
      <w:r>
        <w:rPr>
          <w:b/>
          <w:color w:val="000000"/>
          <w:sz w:val="28"/>
          <w:szCs w:val="28"/>
          <w:shd w:val="clear" w:color="auto" w:fill="FFFFFF"/>
        </w:rPr>
        <w:t>3</w:t>
      </w:r>
      <w:r w:rsidRPr="00785579">
        <w:rPr>
          <w:b/>
          <w:color w:val="000000"/>
          <w:sz w:val="28"/>
          <w:szCs w:val="28"/>
          <w:shd w:val="clear" w:color="auto" w:fill="FFFFFF"/>
        </w:rPr>
        <w:t>/202</w:t>
      </w:r>
      <w:r>
        <w:rPr>
          <w:b/>
          <w:color w:val="000000"/>
          <w:sz w:val="28"/>
          <w:szCs w:val="28"/>
          <w:shd w:val="clear" w:color="auto" w:fill="FFFFFF"/>
        </w:rPr>
        <w:t>5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>
        <w:rPr>
          <w:b/>
          <w:color w:val="000000"/>
          <w:sz w:val="28"/>
          <w:szCs w:val="28"/>
          <w:shd w:val="clear" w:color="auto" w:fill="FFFFFF"/>
        </w:rPr>
        <w:t>23.6.2025</w:t>
      </w: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schvaluje:</w:t>
      </w:r>
    </w:p>
    <w:p w:rsidR="006905D6" w:rsidRPr="000A11E2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  <w:color w:val="000000"/>
          <w:shd w:val="clear" w:color="auto" w:fill="FFFFFF"/>
        </w:rPr>
        <w:t>ZO schvaluje navržený programem</w:t>
      </w:r>
    </w:p>
    <w:p w:rsidR="006905D6" w:rsidRPr="000A11E2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</w:rPr>
        <w:t>ZO schvaluje návrh zapisovatele</w:t>
      </w:r>
    </w:p>
    <w:p w:rsidR="006905D6" w:rsidRPr="000A11E2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</w:rPr>
        <w:t>ZO schvaluje návrh volby ověřovatelů a návrhové komise</w:t>
      </w:r>
    </w:p>
    <w:p w:rsidR="006905D6" w:rsidRPr="000A11E2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</w:rPr>
        <w:t xml:space="preserve">ZO schvaluje </w:t>
      </w:r>
      <w:r>
        <w:rPr>
          <w:bCs/>
        </w:rPr>
        <w:t>zprávu nezávislého auditora</w:t>
      </w:r>
    </w:p>
    <w:p w:rsidR="006905D6" w:rsidRPr="0022637B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  <w:shd w:val="clear" w:color="auto" w:fill="FFFFFF"/>
        </w:rPr>
      </w:pPr>
      <w:r w:rsidRPr="000A11E2">
        <w:rPr>
          <w:bCs/>
        </w:rPr>
        <w:t xml:space="preserve">ZO schvaluje </w:t>
      </w:r>
      <w:r w:rsidRPr="0022637B">
        <w:t xml:space="preserve">Závěrečný účet obce za rok 2024 a </w:t>
      </w:r>
      <w:r>
        <w:t>účetní</w:t>
      </w:r>
      <w:r w:rsidRPr="0022637B">
        <w:t xml:space="preserve"> závěrk</w:t>
      </w:r>
      <w:r>
        <w:t>u</w:t>
      </w:r>
      <w:r w:rsidRPr="0022637B">
        <w:t xml:space="preserve"> za rok 2024</w:t>
      </w:r>
    </w:p>
    <w:p w:rsidR="006905D6" w:rsidRPr="0022637B" w:rsidRDefault="006905D6" w:rsidP="006905D6">
      <w:pPr>
        <w:pStyle w:val="Odstavecseseznamem"/>
        <w:numPr>
          <w:ilvl w:val="0"/>
          <w:numId w:val="1"/>
        </w:numPr>
        <w:rPr>
          <w:b/>
          <w:bCs/>
        </w:rPr>
      </w:pPr>
      <w:r w:rsidRPr="0022637B">
        <w:t xml:space="preserve">ZO schvaluje účetní závěrku Mateřské školy Chodouň za rok 2024 </w:t>
      </w:r>
    </w:p>
    <w:p w:rsidR="006905D6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</w:rPr>
      </w:pPr>
      <w:r>
        <w:rPr>
          <w:bCs/>
        </w:rPr>
        <w:t>ZO schvaluje změnu rozpočtového opatření č.5</w:t>
      </w:r>
    </w:p>
    <w:p w:rsidR="006905D6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</w:rPr>
      </w:pPr>
      <w:r>
        <w:rPr>
          <w:bCs/>
        </w:rPr>
        <w:t>ZO schvaluje aktualizace Obecně závazných vyhlášek</w:t>
      </w:r>
    </w:p>
    <w:p w:rsidR="006905D6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</w:rPr>
      </w:pPr>
      <w:r>
        <w:rPr>
          <w:bCs/>
        </w:rPr>
        <w:t>ZO schvaluje Směrnici č.1/2025 pro zadávání veřejných zakázek malého rozsah</w:t>
      </w:r>
    </w:p>
    <w:p w:rsidR="006905D6" w:rsidRPr="00ED72B3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</w:rPr>
      </w:pPr>
      <w:r w:rsidRPr="00ED72B3">
        <w:rPr>
          <w:bCs/>
          <w:color w:val="000000"/>
          <w:sz w:val="24"/>
          <w:szCs w:val="24"/>
          <w:shd w:val="clear" w:color="auto" w:fill="FFFFFF"/>
        </w:rPr>
        <w:t>ZO schvaluje výměnu veřejného osvětlení „Vršek“</w:t>
      </w:r>
    </w:p>
    <w:p w:rsidR="006905D6" w:rsidRPr="007172D9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</w:rPr>
      </w:pPr>
      <w:r w:rsidRPr="00ED72B3">
        <w:rPr>
          <w:bCs/>
          <w:color w:val="000000"/>
          <w:sz w:val="24"/>
          <w:szCs w:val="24"/>
          <w:shd w:val="clear" w:color="auto" w:fill="FFFFFF"/>
        </w:rPr>
        <w:t xml:space="preserve">ZO schvaluje podepsání smlouvy na instalaci fotovoltaické elektrárny </w:t>
      </w:r>
      <w:r>
        <w:rPr>
          <w:bCs/>
          <w:color w:val="000000"/>
          <w:sz w:val="24"/>
          <w:szCs w:val="24"/>
          <w:shd w:val="clear" w:color="auto" w:fill="FFFFFF"/>
        </w:rPr>
        <w:t xml:space="preserve">v hodnotě 2mil. </w:t>
      </w:r>
      <w:r w:rsidR="000369ED">
        <w:rPr>
          <w:bCs/>
          <w:color w:val="000000"/>
          <w:sz w:val="24"/>
          <w:szCs w:val="24"/>
          <w:shd w:val="clear" w:color="auto" w:fill="FFFFFF"/>
        </w:rPr>
        <w:t>k</w:t>
      </w:r>
      <w:r>
        <w:rPr>
          <w:bCs/>
          <w:color w:val="000000"/>
          <w:sz w:val="24"/>
          <w:szCs w:val="24"/>
          <w:shd w:val="clear" w:color="auto" w:fill="FFFFFF"/>
        </w:rPr>
        <w:t>orun</w:t>
      </w:r>
    </w:p>
    <w:p w:rsidR="006905D6" w:rsidRPr="00ED72B3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 zadání změny ÚP a územní studie a stanovuje jako zastupitele starostu obce Ing. Josefa Stehlíka</w:t>
      </w:r>
    </w:p>
    <w:p w:rsidR="006905D6" w:rsidRPr="00271736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b/>
          <w:shd w:val="clear" w:color="auto" w:fill="FFFFFF"/>
        </w:rPr>
      </w:pPr>
      <w:r>
        <w:rPr>
          <w:bCs/>
          <w:shd w:val="clear" w:color="auto" w:fill="FFFFFF"/>
        </w:rPr>
        <w:t>ZO schvaluje uzavření smlouvy o zápůjčce ve výši 40.000,- pro MAS Karlštejnsko</w:t>
      </w:r>
    </w:p>
    <w:p w:rsidR="006905D6" w:rsidRPr="00ED72B3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</w:rPr>
      </w:pPr>
      <w:r w:rsidRPr="00ED72B3">
        <w:rPr>
          <w:bCs/>
        </w:rPr>
        <w:t>ZO schvaluje spolufinancování projektu Šablony II</w:t>
      </w:r>
    </w:p>
    <w:p w:rsidR="006905D6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</w:rPr>
      </w:pPr>
      <w:r>
        <w:rPr>
          <w:bCs/>
        </w:rPr>
        <w:t xml:space="preserve">ZO schvaluje zrušení Školkového výboru </w:t>
      </w:r>
    </w:p>
    <w:p w:rsidR="006905D6" w:rsidRPr="001639DE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1639DE">
        <w:rPr>
          <w:bCs/>
          <w:color w:val="000000"/>
          <w:sz w:val="24"/>
          <w:szCs w:val="24"/>
          <w:shd w:val="clear" w:color="auto" w:fill="FFFFFF"/>
        </w:rPr>
        <w:t xml:space="preserve">ZO schvaluje </w:t>
      </w:r>
      <w:r>
        <w:rPr>
          <w:bCs/>
          <w:color w:val="000000"/>
          <w:sz w:val="24"/>
          <w:szCs w:val="24"/>
          <w:shd w:val="clear" w:color="auto" w:fill="FFFFFF"/>
        </w:rPr>
        <w:t xml:space="preserve">návrh </w:t>
      </w:r>
      <w:r w:rsidRPr="001639DE">
        <w:rPr>
          <w:bCs/>
          <w:color w:val="000000"/>
          <w:sz w:val="24"/>
          <w:szCs w:val="24"/>
          <w:shd w:val="clear" w:color="auto" w:fill="FFFFFF"/>
        </w:rPr>
        <w:t>smlouv</w:t>
      </w:r>
      <w:r>
        <w:rPr>
          <w:bCs/>
          <w:color w:val="000000"/>
          <w:sz w:val="24"/>
          <w:szCs w:val="24"/>
          <w:shd w:val="clear" w:color="auto" w:fill="FFFFFF"/>
        </w:rPr>
        <w:t>y</w:t>
      </w:r>
      <w:r w:rsidRPr="001639DE">
        <w:rPr>
          <w:bCs/>
          <w:color w:val="000000"/>
          <w:sz w:val="24"/>
          <w:szCs w:val="24"/>
          <w:shd w:val="clear" w:color="auto" w:fill="FFFFFF"/>
        </w:rPr>
        <w:t xml:space="preserve"> o spolupráci mezi obcemi za účelem umístění dětí v místní MŠ</w:t>
      </w:r>
    </w:p>
    <w:p w:rsidR="006905D6" w:rsidRDefault="006905D6" w:rsidP="006905D6">
      <w:pPr>
        <w:pStyle w:val="Odstavecseseznamem"/>
        <w:spacing w:after="0"/>
        <w:rPr>
          <w:bCs/>
        </w:rPr>
      </w:pPr>
    </w:p>
    <w:p w:rsidR="006905D6" w:rsidRDefault="006905D6" w:rsidP="006905D6">
      <w:pPr>
        <w:spacing w:after="0"/>
        <w:rPr>
          <w:bCs/>
        </w:rPr>
      </w:pPr>
    </w:p>
    <w:p w:rsidR="006905D6" w:rsidRPr="0022637B" w:rsidRDefault="006905D6" w:rsidP="006905D6">
      <w:pPr>
        <w:spacing w:after="0"/>
        <w:rPr>
          <w:bCs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bere na vědomí:</w:t>
      </w:r>
    </w:p>
    <w:p w:rsidR="006905D6" w:rsidRPr="0042612B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b/>
          <w:shd w:val="clear" w:color="auto" w:fill="FFFFFF"/>
        </w:rPr>
      </w:pPr>
      <w:r w:rsidRPr="00C374E3">
        <w:rPr>
          <w:bCs/>
          <w:shd w:val="clear" w:color="auto" w:fill="FFFFFF"/>
        </w:rPr>
        <w:t>ZO bere na vědomí</w:t>
      </w:r>
      <w:r>
        <w:rPr>
          <w:bCs/>
          <w:shd w:val="clear" w:color="auto" w:fill="FFFFFF"/>
        </w:rPr>
        <w:t xml:space="preserve"> kontrolu úkolů z minulého jednání ZO</w:t>
      </w:r>
    </w:p>
    <w:p w:rsidR="006905D6" w:rsidRPr="0042612B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b/>
          <w:shd w:val="clear" w:color="auto" w:fill="FFFFFF"/>
        </w:rPr>
      </w:pPr>
      <w:r>
        <w:rPr>
          <w:bCs/>
          <w:shd w:val="clear" w:color="auto" w:fill="FFFFFF"/>
        </w:rPr>
        <w:t>ZO bere na vědomí rozpočtové opatření č. 3 a č.4 , schválené starostou obce</w:t>
      </w:r>
    </w:p>
    <w:p w:rsidR="006905D6" w:rsidRPr="00271736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b/>
          <w:shd w:val="clear" w:color="auto" w:fill="FFFFFF"/>
        </w:rPr>
      </w:pPr>
      <w:r>
        <w:rPr>
          <w:bCs/>
          <w:shd w:val="clear" w:color="auto" w:fill="FFFFFF"/>
        </w:rPr>
        <w:t>ZO bere na vědomí uzavření smlouvy o zápůjčce ve výši 3 miliony od Mikroregionu Litavka</w:t>
      </w:r>
    </w:p>
    <w:p w:rsidR="006905D6" w:rsidRPr="007172D9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b/>
          <w:shd w:val="clear" w:color="auto" w:fill="FFFFFF"/>
        </w:rPr>
      </w:pPr>
      <w:r>
        <w:rPr>
          <w:bCs/>
          <w:shd w:val="clear" w:color="auto" w:fill="FFFFFF"/>
        </w:rPr>
        <w:t>ZO bere na vědomí novou smlouvu mezi obcí a firmou Galileo</w:t>
      </w:r>
    </w:p>
    <w:p w:rsidR="006905D6" w:rsidRPr="00B94024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b/>
          <w:shd w:val="clear" w:color="auto" w:fill="FFFFFF"/>
        </w:rPr>
      </w:pPr>
      <w:r>
        <w:rPr>
          <w:bCs/>
          <w:shd w:val="clear" w:color="auto" w:fill="FFFFFF"/>
        </w:rPr>
        <w:t>ZO bere na vědomí územní studii pro plochu přestavby P1</w:t>
      </w:r>
    </w:p>
    <w:p w:rsidR="006905D6" w:rsidRPr="00271736" w:rsidRDefault="006905D6" w:rsidP="006905D6">
      <w:pPr>
        <w:pStyle w:val="Odstavecseseznamem"/>
        <w:spacing w:after="0"/>
        <w:jc w:val="both"/>
        <w:rPr>
          <w:b/>
          <w:shd w:val="clear" w:color="auto" w:fill="FFFFFF"/>
        </w:rPr>
      </w:pPr>
    </w:p>
    <w:p w:rsidR="006905D6" w:rsidRPr="00073254" w:rsidRDefault="006905D6" w:rsidP="006905D6">
      <w:pPr>
        <w:pStyle w:val="Odstavecseseznamem"/>
        <w:spacing w:after="0"/>
        <w:jc w:val="both"/>
        <w:rPr>
          <w:b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  <w:r w:rsidRPr="00500157">
        <w:rPr>
          <w:b/>
          <w:sz w:val="24"/>
          <w:szCs w:val="24"/>
          <w:shd w:val="clear" w:color="auto" w:fill="FFFFFF"/>
        </w:rPr>
        <w:t>ZO ukládá:</w:t>
      </w: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Pr="000A11E2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b/>
          <w:shd w:val="clear" w:color="auto" w:fill="FFFFFF"/>
        </w:rPr>
      </w:pPr>
      <w:r w:rsidRPr="000A11E2">
        <w:rPr>
          <w:bCs/>
          <w:shd w:val="clear" w:color="auto" w:fill="FFFFFF"/>
        </w:rPr>
        <w:t>podání žádosti na dotaci nebo oslovení investora, zakoupit jeden herní prvek na dětské hřiště /staré hřiště/, dotace se zatím nepovedla, čekáme na vypsání</w:t>
      </w:r>
      <w:r w:rsidRPr="000A11E2">
        <w:rPr>
          <w:b/>
          <w:shd w:val="clear" w:color="auto" w:fill="FFFFFF"/>
        </w:rPr>
        <w:t xml:space="preserve"> –</w:t>
      </w:r>
      <w:r w:rsidRPr="00283AFE">
        <w:rPr>
          <w:b/>
          <w:shd w:val="clear" w:color="auto" w:fill="FFFFFF"/>
        </w:rPr>
        <w:t>informuje místostarosta ing. Peták, je podá žádost a čekáme na výsledek</w:t>
      </w:r>
      <w:r>
        <w:rPr>
          <w:bCs/>
          <w:shd w:val="clear" w:color="auto" w:fill="FFFFFF"/>
        </w:rPr>
        <w:t xml:space="preserve"> (</w:t>
      </w:r>
      <w:r>
        <w:rPr>
          <w:b/>
          <w:shd w:val="clear" w:color="auto" w:fill="FFFFFF"/>
        </w:rPr>
        <w:t>MAS Karlštejnsko)</w:t>
      </w:r>
    </w:p>
    <w:p w:rsidR="006905D6" w:rsidRPr="000A11E2" w:rsidRDefault="006905D6" w:rsidP="006905D6">
      <w:pPr>
        <w:pStyle w:val="Odstavecseseznamem"/>
        <w:numPr>
          <w:ilvl w:val="0"/>
          <w:numId w:val="1"/>
        </w:numPr>
        <w:spacing w:after="0"/>
        <w:rPr>
          <w:b/>
          <w:color w:val="000000"/>
          <w:shd w:val="clear" w:color="auto" w:fill="FFFFFF"/>
        </w:rPr>
      </w:pPr>
      <w:r w:rsidRPr="000A11E2">
        <w:rPr>
          <w:bCs/>
          <w:color w:val="000000"/>
          <w:shd w:val="clear" w:color="auto" w:fill="FFFFFF"/>
        </w:rPr>
        <w:t xml:space="preserve">Po schválení nového ÚP obce pracovat na novém strategickém plánu obce </w:t>
      </w:r>
      <w:r w:rsidRPr="000A11E2">
        <w:rPr>
          <w:b/>
          <w:color w:val="000000"/>
          <w:shd w:val="clear" w:color="auto" w:fill="FFFFFF"/>
        </w:rPr>
        <w:t xml:space="preserve">– Ing. Peták </w:t>
      </w:r>
      <w:r>
        <w:rPr>
          <w:b/>
          <w:color w:val="000000"/>
          <w:shd w:val="clear" w:color="auto" w:fill="FFFFFF"/>
        </w:rPr>
        <w:t>– podněty od občanů a připravuje se realizace</w:t>
      </w:r>
    </w:p>
    <w:p w:rsidR="006905D6" w:rsidRPr="007172D9" w:rsidRDefault="006905D6" w:rsidP="006905D6">
      <w:pPr>
        <w:pStyle w:val="Odstavecseseznamem"/>
        <w:spacing w:after="0"/>
        <w:rPr>
          <w:b/>
          <w:color w:val="000000"/>
          <w:shd w:val="clear" w:color="auto" w:fill="FFFFFF"/>
        </w:rPr>
      </w:pPr>
    </w:p>
    <w:p w:rsidR="006905D6" w:rsidRPr="007172D9" w:rsidRDefault="006905D6" w:rsidP="006905D6">
      <w:pPr>
        <w:pStyle w:val="Odstavecseseznamem"/>
        <w:spacing w:after="0"/>
        <w:rPr>
          <w:b/>
          <w:color w:val="000000"/>
          <w:shd w:val="clear" w:color="auto" w:fill="FFFFFF"/>
        </w:rPr>
      </w:pPr>
    </w:p>
    <w:p w:rsidR="006905D6" w:rsidRPr="007172D9" w:rsidRDefault="006905D6" w:rsidP="006905D6">
      <w:pPr>
        <w:pStyle w:val="Odstavecseseznamem"/>
        <w:numPr>
          <w:ilvl w:val="0"/>
          <w:numId w:val="1"/>
        </w:numPr>
        <w:spacing w:after="0"/>
        <w:rPr>
          <w:b/>
          <w:color w:val="000000"/>
          <w:shd w:val="clear" w:color="auto" w:fill="FFFFFF"/>
        </w:rPr>
      </w:pPr>
      <w:r w:rsidRPr="007172D9">
        <w:rPr>
          <w:bCs/>
          <w:color w:val="000000"/>
          <w:shd w:val="clear" w:color="auto" w:fill="FFFFFF"/>
        </w:rPr>
        <w:t xml:space="preserve">Zajistit ohraničení prostoru u pomníku padlých, boční ohraničení – </w:t>
      </w:r>
      <w:r w:rsidRPr="007172D9">
        <w:rPr>
          <w:b/>
          <w:color w:val="000000"/>
          <w:shd w:val="clear" w:color="auto" w:fill="FFFFFF"/>
        </w:rPr>
        <w:t>Jiří Hajný – proběhne to v podzimní období – přes léto nemá cenu osazovat keře</w:t>
      </w:r>
    </w:p>
    <w:p w:rsidR="006905D6" w:rsidRPr="006C66EA" w:rsidRDefault="006905D6" w:rsidP="006905D6">
      <w:pPr>
        <w:pStyle w:val="Odstavecseseznamem"/>
        <w:numPr>
          <w:ilvl w:val="0"/>
          <w:numId w:val="1"/>
        </w:numPr>
        <w:spacing w:after="0"/>
        <w:rPr>
          <w:b/>
          <w:color w:val="FF0000"/>
          <w:shd w:val="clear" w:color="auto" w:fill="FFFFFF"/>
        </w:rPr>
      </w:pPr>
      <w:r w:rsidRPr="000A11E2">
        <w:rPr>
          <w:bCs/>
          <w:color w:val="000000"/>
          <w:shd w:val="clear" w:color="auto" w:fill="FFFFFF"/>
        </w:rPr>
        <w:t xml:space="preserve">posunout bio popelnice u jezu a příští rok navýšit svozy </w:t>
      </w:r>
      <w:r w:rsidRPr="000A11E2">
        <w:rPr>
          <w:b/>
          <w:color w:val="000000"/>
          <w:shd w:val="clear" w:color="auto" w:fill="FFFFFF"/>
        </w:rPr>
        <w:t>– Yvona Hříbalová</w:t>
      </w:r>
      <w:r w:rsidRPr="000A11E2">
        <w:rPr>
          <w:bCs/>
          <w:color w:val="000000"/>
          <w:shd w:val="clear" w:color="auto" w:fill="FFFFFF"/>
        </w:rPr>
        <w:t xml:space="preserve"> </w:t>
      </w:r>
      <w:r>
        <w:rPr>
          <w:bCs/>
          <w:color w:val="000000"/>
          <w:shd w:val="clear" w:color="auto" w:fill="FFFFFF"/>
        </w:rPr>
        <w:t xml:space="preserve">– </w:t>
      </w:r>
      <w:r w:rsidRPr="00283AFE">
        <w:rPr>
          <w:b/>
          <w:shd w:val="clear" w:color="auto" w:fill="FFFFFF"/>
        </w:rPr>
        <w:t>částečně, musí se pod bio popelnice udělat zpevněná plocha, nelze jinak vyváže, navýšení podle potřeby</w:t>
      </w:r>
      <w:r>
        <w:rPr>
          <w:b/>
          <w:shd w:val="clear" w:color="auto" w:fill="FFFFFF"/>
        </w:rPr>
        <w:t xml:space="preserve"> – zpevněná plocha bude během měsíce připravená – Jiří Hajný</w:t>
      </w:r>
    </w:p>
    <w:p w:rsidR="006905D6" w:rsidRPr="00283AFE" w:rsidRDefault="006905D6" w:rsidP="006905D6">
      <w:pPr>
        <w:pStyle w:val="Odstavecseseznamem"/>
        <w:numPr>
          <w:ilvl w:val="0"/>
          <w:numId w:val="1"/>
        </w:numPr>
        <w:spacing w:after="0"/>
        <w:rPr>
          <w:b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spojit se s Povodím Vltava a domluvit vyčištění koryta Litavky </w:t>
      </w:r>
      <w:r w:rsidRPr="00F32626">
        <w:rPr>
          <w:b/>
          <w:color w:val="000000"/>
          <w:shd w:val="clear" w:color="auto" w:fill="FFFFFF"/>
        </w:rPr>
        <w:t>– Ing.Stehlík</w:t>
      </w:r>
      <w:r>
        <w:rPr>
          <w:b/>
          <w:color w:val="000000"/>
          <w:shd w:val="clear" w:color="auto" w:fill="FFFFFF"/>
        </w:rPr>
        <w:t xml:space="preserve"> – </w:t>
      </w:r>
      <w:r w:rsidRPr="00283AFE">
        <w:rPr>
          <w:b/>
          <w:shd w:val="clear" w:color="auto" w:fill="FFFFFF"/>
        </w:rPr>
        <w:t xml:space="preserve">splněno </w:t>
      </w:r>
      <w:r>
        <w:rPr>
          <w:b/>
          <w:shd w:val="clear" w:color="auto" w:fill="FFFFFF"/>
        </w:rPr>
        <w:t xml:space="preserve">částečně </w:t>
      </w:r>
      <w:r w:rsidRPr="00283AFE">
        <w:rPr>
          <w:b/>
          <w:shd w:val="clear" w:color="auto" w:fill="FFFFFF"/>
        </w:rPr>
        <w:t>– nadjezí musí vyčistit p. Hříbal – je majitelem vodního díla</w:t>
      </w:r>
      <w:r>
        <w:rPr>
          <w:b/>
          <w:shd w:val="clear" w:color="auto" w:fill="FFFFFF"/>
        </w:rPr>
        <w:t xml:space="preserve"> – Povodí Vltavy bude pokračovat úklid koryta a likvidace kořenů, během listopadu nechat vyčistit nadjezí, udělat protipovodňovou prohlídku  – ing. Stehlík</w:t>
      </w:r>
    </w:p>
    <w:p w:rsidR="006905D6" w:rsidRPr="000D42AF" w:rsidRDefault="006905D6" w:rsidP="006905D6">
      <w:pPr>
        <w:pStyle w:val="Odstavecseseznamem"/>
        <w:numPr>
          <w:ilvl w:val="0"/>
          <w:numId w:val="1"/>
        </w:num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0D42AF">
        <w:rPr>
          <w:bCs/>
          <w:color w:val="000000"/>
          <w:shd w:val="clear" w:color="auto" w:fill="FFFFFF"/>
        </w:rPr>
        <w:t xml:space="preserve">poptat a domluvit kulturní akce pro starší občany obce – </w:t>
      </w:r>
      <w:r w:rsidRPr="000D42AF">
        <w:rPr>
          <w:b/>
          <w:color w:val="000000"/>
          <w:shd w:val="clear" w:color="auto" w:fill="FFFFFF"/>
        </w:rPr>
        <w:t xml:space="preserve">Ing. Peták – rozjednáno </w:t>
      </w:r>
    </w:p>
    <w:p w:rsidR="006905D6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157041">
        <w:rPr>
          <w:bCs/>
          <w:color w:val="000000"/>
          <w:sz w:val="24"/>
          <w:szCs w:val="24"/>
          <w:shd w:val="clear" w:color="auto" w:fill="FFFFFF"/>
        </w:rPr>
        <w:t>zajistit vyvážení bio odpadu každý týden</w:t>
      </w:r>
      <w:r>
        <w:rPr>
          <w:bCs/>
          <w:color w:val="000000"/>
          <w:sz w:val="24"/>
          <w:szCs w:val="24"/>
          <w:shd w:val="clear" w:color="auto" w:fill="FFFFFF"/>
        </w:rPr>
        <w:t xml:space="preserve">, urychleně udělat zpevněné stání na bio kontejner u jezu – </w:t>
      </w:r>
      <w:r w:rsidRPr="00554CAC">
        <w:rPr>
          <w:b/>
          <w:color w:val="000000"/>
          <w:sz w:val="24"/>
          <w:szCs w:val="24"/>
          <w:shd w:val="clear" w:color="auto" w:fill="FFFFFF"/>
        </w:rPr>
        <w:t>p. Hříbalová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6905D6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vyzvat občany, aby do bio popelnic nedávali větve, ale aby využívali naši místní skládku na bio u křížku a do kontejnerů ukládali pouze trávu </w:t>
      </w:r>
      <w:r w:rsidRPr="00554CAC">
        <w:rPr>
          <w:b/>
          <w:color w:val="000000"/>
          <w:sz w:val="24"/>
          <w:szCs w:val="24"/>
          <w:shd w:val="clear" w:color="auto" w:fill="FFFFFF"/>
        </w:rPr>
        <w:t>– p. Hříbalová</w:t>
      </w:r>
    </w:p>
    <w:p w:rsidR="006905D6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osvětlení ve vile – na zahradě, domluvit se s p. Hříbalem, případně solární …  dořešit – </w:t>
      </w:r>
      <w:r w:rsidRPr="00554CAC">
        <w:rPr>
          <w:b/>
          <w:color w:val="000000"/>
          <w:sz w:val="24"/>
          <w:szCs w:val="24"/>
          <w:shd w:val="clear" w:color="auto" w:fill="FFFFFF"/>
        </w:rPr>
        <w:t>ing. Peták</w:t>
      </w:r>
    </w:p>
    <w:p w:rsidR="006905D6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pokusit se vybudovat kousek schodiště od čp.      , není schůdná cesta (ulička u Živných) – </w:t>
      </w:r>
      <w:r w:rsidRPr="00554CAC">
        <w:rPr>
          <w:b/>
          <w:color w:val="000000"/>
          <w:sz w:val="24"/>
          <w:szCs w:val="24"/>
          <w:shd w:val="clear" w:color="auto" w:fill="FFFFFF"/>
        </w:rPr>
        <w:t>Ing. Stehlík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6905D6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vyznačit parkování na „malé návsi“ – do příštího zasedání – </w:t>
      </w:r>
      <w:r w:rsidRPr="00554CAC">
        <w:rPr>
          <w:b/>
          <w:color w:val="000000"/>
          <w:sz w:val="24"/>
          <w:szCs w:val="24"/>
          <w:shd w:val="clear" w:color="auto" w:fill="FFFFFF"/>
        </w:rPr>
        <w:t>Jiří Hajný</w:t>
      </w:r>
    </w:p>
    <w:p w:rsidR="006905D6" w:rsidRDefault="006905D6" w:rsidP="006905D6">
      <w:pPr>
        <w:pStyle w:val="Odstavecseseznamem"/>
        <w:numPr>
          <w:ilvl w:val="0"/>
          <w:numId w:val="1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informovat sportovce (M. Kořínek) pokud posílají brigádníky na nohejbalovém hřišti, že se tam bude opravovat nebo upravovat (v současné době se bude čistit a likvidovat plevel na antuce – </w:t>
      </w:r>
      <w:r w:rsidRPr="00554CAC">
        <w:rPr>
          <w:b/>
          <w:color w:val="000000"/>
          <w:sz w:val="24"/>
          <w:szCs w:val="24"/>
          <w:shd w:val="clear" w:color="auto" w:fill="FFFFFF"/>
        </w:rPr>
        <w:t>Jiří Hajný</w:t>
      </w:r>
    </w:p>
    <w:p w:rsidR="006905D6" w:rsidRPr="00157041" w:rsidRDefault="006905D6" w:rsidP="006905D6">
      <w:pPr>
        <w:pStyle w:val="Odstavecseseznamem"/>
        <w:spacing w:after="0"/>
        <w:rPr>
          <w:bCs/>
          <w:color w:val="000000"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>
        <w:rPr>
          <w:b/>
          <w:color w:val="000000"/>
          <w:sz w:val="24"/>
          <w:szCs w:val="24"/>
          <w:shd w:val="clear" w:color="auto" w:fill="FFFFFF"/>
        </w:rPr>
        <w:t xml:space="preserve"> 12)</w:t>
      </w:r>
      <w:r>
        <w:rPr>
          <w:b/>
          <w:color w:val="000000"/>
          <w:sz w:val="24"/>
          <w:szCs w:val="24"/>
          <w:shd w:val="clear" w:color="auto" w:fill="FFFFFF"/>
        </w:rPr>
        <w:tab/>
        <w:t>Závěr</w:t>
      </w: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>
        <w:rPr>
          <w:bCs/>
          <w:color w:val="000000"/>
          <w:sz w:val="24"/>
          <w:szCs w:val="24"/>
          <w:shd w:val="clear" w:color="auto" w:fill="FFFFFF"/>
        </w:rPr>
        <w:t>ve 20:35 hodin</w:t>
      </w: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 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 2</w:t>
      </w: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:rsidR="006905D6" w:rsidRDefault="006905D6" w:rsidP="006905D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:rsidR="006905D6" w:rsidRDefault="006905D6" w:rsidP="006905D6">
      <w:pPr>
        <w:spacing w:after="0"/>
        <w:rPr>
          <w:b/>
        </w:rPr>
      </w:pPr>
    </w:p>
    <w:p w:rsidR="006905D6" w:rsidRDefault="006905D6" w:rsidP="006905D6">
      <w:pPr>
        <w:spacing w:after="0"/>
        <w:rPr>
          <w:b/>
        </w:rPr>
      </w:pPr>
    </w:p>
    <w:p w:rsidR="0071573D" w:rsidRDefault="0071573D"/>
    <w:sectPr w:rsidR="0071573D" w:rsidSect="006905D6">
      <w:headerReference w:type="default" r:id="rId7"/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896" w:rsidRDefault="00600896">
      <w:pPr>
        <w:spacing w:after="0" w:line="240" w:lineRule="auto"/>
      </w:pPr>
      <w:r>
        <w:separator/>
      </w:r>
    </w:p>
  </w:endnote>
  <w:endnote w:type="continuationSeparator" w:id="0">
    <w:p w:rsidR="00600896" w:rsidRDefault="00600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602464"/>
      <w:docPartObj>
        <w:docPartGallery w:val="Page Numbers (Bottom of Page)"/>
        <w:docPartUnique/>
      </w:docPartObj>
    </w:sdtPr>
    <w:sdtContent>
      <w:p w:rsidR="00E025C7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025C7" w:rsidRDefault="00E025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896" w:rsidRDefault="00600896">
      <w:pPr>
        <w:spacing w:after="0" w:line="240" w:lineRule="auto"/>
      </w:pPr>
      <w:r>
        <w:separator/>
      </w:r>
    </w:p>
  </w:footnote>
  <w:footnote w:type="continuationSeparator" w:id="0">
    <w:p w:rsidR="00600896" w:rsidRDefault="00600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25C7" w:rsidRDefault="00000000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204CB98" wp14:editId="0D033BA5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025C7" w:rsidRDefault="00000000" w:rsidP="002F5526">
    <w:pPr>
      <w:pStyle w:val="Zhlav"/>
      <w:jc w:val="center"/>
    </w:pPr>
    <w:r>
      <w:t>Obec Chodouň, Chodouň 56, 267 51 Zdice</w:t>
    </w:r>
  </w:p>
  <w:p w:rsidR="00E025C7" w:rsidRPr="00411B3A" w:rsidRDefault="00000000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>Jednání ZO dne 23. 6.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999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5D6"/>
    <w:rsid w:val="000369ED"/>
    <w:rsid w:val="0035642B"/>
    <w:rsid w:val="00600896"/>
    <w:rsid w:val="006905D6"/>
    <w:rsid w:val="0071573D"/>
    <w:rsid w:val="007B1152"/>
    <w:rsid w:val="00D660E7"/>
    <w:rsid w:val="00E0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534C"/>
  <w15:chartTrackingRefBased/>
  <w15:docId w15:val="{5C7CDBBF-B5C2-4534-AAFA-0E8FB5D3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5D6"/>
    <w:pPr>
      <w:spacing w:after="200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90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0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05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0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05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0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0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0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0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0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0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05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05D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05D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05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05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05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05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0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0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05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0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05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05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05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05D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0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05D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05D6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90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5D6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90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5D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Chodouň</dc:creator>
  <cp:keywords/>
  <dc:description/>
  <cp:lastModifiedBy>Obec Chodouň</cp:lastModifiedBy>
  <cp:revision>3</cp:revision>
  <dcterms:created xsi:type="dcterms:W3CDTF">2025-06-27T07:03:00Z</dcterms:created>
  <dcterms:modified xsi:type="dcterms:W3CDTF">2025-07-30T08:12:00Z</dcterms:modified>
</cp:coreProperties>
</file>